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2" w:rsidRPr="00F066D2" w:rsidRDefault="00645B72" w:rsidP="00645B72">
      <w:pPr>
        <w:pStyle w:val="Ttulo"/>
        <w:rPr>
          <w:rFonts w:cs="Arial"/>
          <w:color w:val="000000"/>
          <w:sz w:val="22"/>
          <w:szCs w:val="22"/>
        </w:rPr>
      </w:pPr>
      <w:r w:rsidRPr="00F066D2">
        <w:rPr>
          <w:rFonts w:cs="Arial"/>
          <w:color w:val="000000"/>
          <w:sz w:val="22"/>
          <w:szCs w:val="22"/>
        </w:rPr>
        <w:t xml:space="preserve">PROCESSO LICITATÓRIO Nº </w:t>
      </w:r>
      <w:r w:rsidR="00DB2520">
        <w:rPr>
          <w:rFonts w:cs="Arial"/>
          <w:color w:val="000000"/>
          <w:sz w:val="22"/>
          <w:szCs w:val="22"/>
        </w:rPr>
        <w:t>002/2018</w:t>
      </w:r>
    </w:p>
    <w:p w:rsidR="00645B72" w:rsidRPr="00F066D2" w:rsidRDefault="00645B72" w:rsidP="00645B72">
      <w:pPr>
        <w:pStyle w:val="Ttulo"/>
        <w:rPr>
          <w:rFonts w:cs="Arial"/>
          <w:color w:val="000000"/>
          <w:sz w:val="22"/>
          <w:szCs w:val="22"/>
        </w:rPr>
      </w:pPr>
    </w:p>
    <w:p w:rsidR="00645B72" w:rsidRPr="00F066D2" w:rsidRDefault="00645B72" w:rsidP="00645B72">
      <w:pPr>
        <w:pStyle w:val="Ttulo"/>
        <w:rPr>
          <w:rFonts w:cs="Arial"/>
          <w:color w:val="000000"/>
          <w:sz w:val="22"/>
          <w:szCs w:val="22"/>
        </w:rPr>
      </w:pPr>
      <w:r w:rsidRPr="00F066D2">
        <w:rPr>
          <w:rFonts w:cs="Arial"/>
          <w:color w:val="000000"/>
          <w:sz w:val="22"/>
          <w:szCs w:val="22"/>
        </w:rPr>
        <w:t xml:space="preserve">EDITAL DE PREGÃO PRESENCIAL Nº </w:t>
      </w:r>
      <w:r w:rsidR="00DB2520">
        <w:rPr>
          <w:rFonts w:cs="Arial"/>
          <w:color w:val="000000"/>
          <w:sz w:val="22"/>
          <w:szCs w:val="22"/>
        </w:rPr>
        <w:t>002/2018</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Pr="00F066D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w:t>
      </w:r>
      <w:proofErr w:type="spellStart"/>
      <w:r w:rsidRPr="0031434A">
        <w:rPr>
          <w:rFonts w:ascii="Arial" w:hAnsi="Arial" w:cs="Arial"/>
          <w:sz w:val="22"/>
          <w:szCs w:val="22"/>
        </w:rPr>
        <w:t>Delfes</w:t>
      </w:r>
      <w:proofErr w:type="spellEnd"/>
      <w:r w:rsidRPr="0031434A">
        <w:rPr>
          <w:rFonts w:ascii="Arial" w:hAnsi="Arial" w:cs="Arial"/>
          <w:sz w:val="22"/>
          <w:szCs w:val="22"/>
        </w:rPr>
        <w:t xml:space="preserve"> Furtado, 739, Centro, SC, através do Prefeito Municipal, Senhor </w:t>
      </w:r>
      <w:proofErr w:type="spellStart"/>
      <w:r w:rsidRPr="0031434A">
        <w:rPr>
          <w:rFonts w:ascii="Arial" w:hAnsi="Arial" w:cs="Arial"/>
          <w:sz w:val="22"/>
          <w:szCs w:val="22"/>
        </w:rPr>
        <w:t>Ademilson</w:t>
      </w:r>
      <w:proofErr w:type="spellEnd"/>
      <w:r w:rsidRPr="0031434A">
        <w:rPr>
          <w:rFonts w:ascii="Arial" w:hAnsi="Arial" w:cs="Arial"/>
          <w:sz w:val="22"/>
          <w:szCs w:val="22"/>
        </w:rPr>
        <w:t xml:space="preserve"> Conrado,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3571C7" w:rsidRPr="0031434A">
        <w:rPr>
          <w:rFonts w:ascii="Arial" w:hAnsi="Arial" w:cs="Arial"/>
          <w:b/>
          <w:color w:val="000000"/>
          <w:sz w:val="22"/>
          <w:szCs w:val="22"/>
        </w:rPr>
        <w:t>POR ITEM</w:t>
      </w:r>
      <w:r w:rsidRPr="0031434A">
        <w:rPr>
          <w:rFonts w:ascii="Arial" w:hAnsi="Arial" w:cs="Arial"/>
          <w:color w:val="000000"/>
          <w:sz w:val="22"/>
          <w:szCs w:val="22"/>
        </w:rPr>
        <w:t>, e será processada e julgada em conformidade com a Lei Federal nº. 10.520, de 17 de julho de 2002, e Decreto</w:t>
      </w:r>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w:t>
      </w:r>
      <w:r w:rsidR="00DB2520">
        <w:rPr>
          <w:rFonts w:ascii="Arial" w:hAnsi="Arial" w:cs="Arial"/>
          <w:color w:val="000000"/>
          <w:sz w:val="22"/>
          <w:szCs w:val="22"/>
        </w:rPr>
        <w:t>675/2017</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417054" w:rsidRDefault="007971C2" w:rsidP="007971C2">
      <w:pPr>
        <w:pStyle w:val="Recuodecorpodetexto"/>
        <w:widowControl w:val="0"/>
        <w:rPr>
          <w:rFonts w:cs="Arial"/>
          <w:color w:val="000000"/>
          <w:szCs w:val="22"/>
        </w:rPr>
      </w:pPr>
      <w:r w:rsidRPr="00417054">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417054" w:rsidRPr="00417054">
        <w:rPr>
          <w:rFonts w:cs="Arial"/>
          <w:b/>
          <w:color w:val="000000"/>
          <w:szCs w:val="22"/>
        </w:rPr>
        <w:t>09</w:t>
      </w:r>
      <w:r w:rsidRPr="00417054">
        <w:rPr>
          <w:rFonts w:cs="Arial"/>
          <w:b/>
          <w:color w:val="000000"/>
          <w:szCs w:val="22"/>
        </w:rPr>
        <w:t>h45</w:t>
      </w:r>
      <w:r w:rsidRPr="00417054">
        <w:rPr>
          <w:rFonts w:cs="Arial"/>
          <w:color w:val="000000"/>
          <w:szCs w:val="22"/>
        </w:rPr>
        <w:t xml:space="preserve"> do dia </w:t>
      </w:r>
      <w:r w:rsidR="00417054" w:rsidRPr="00417054">
        <w:rPr>
          <w:rFonts w:cs="Arial"/>
          <w:b/>
          <w:color w:val="000000"/>
          <w:szCs w:val="22"/>
        </w:rPr>
        <w:t>2</w:t>
      </w:r>
      <w:r w:rsidR="00553F69" w:rsidRPr="00417054">
        <w:rPr>
          <w:rFonts w:cs="Arial"/>
          <w:b/>
          <w:color w:val="000000"/>
          <w:szCs w:val="22"/>
        </w:rPr>
        <w:t>0</w:t>
      </w:r>
      <w:r w:rsidRPr="00417054">
        <w:rPr>
          <w:rFonts w:cs="Arial"/>
          <w:b/>
          <w:color w:val="000000"/>
          <w:szCs w:val="22"/>
        </w:rPr>
        <w:t xml:space="preserve"> de </w:t>
      </w:r>
      <w:r w:rsidR="00417054" w:rsidRPr="00417054">
        <w:rPr>
          <w:rFonts w:cs="Arial"/>
          <w:b/>
          <w:color w:val="000000"/>
          <w:szCs w:val="22"/>
        </w:rPr>
        <w:t>fevereiro</w:t>
      </w:r>
      <w:r w:rsidRPr="00417054">
        <w:rPr>
          <w:rFonts w:cs="Arial"/>
          <w:b/>
          <w:color w:val="000000"/>
          <w:szCs w:val="22"/>
        </w:rPr>
        <w:t xml:space="preserve"> de </w:t>
      </w:r>
      <w:r w:rsidR="00553F69" w:rsidRPr="00417054">
        <w:rPr>
          <w:rFonts w:cs="Arial"/>
          <w:b/>
          <w:color w:val="000000"/>
          <w:szCs w:val="22"/>
        </w:rPr>
        <w:t>2018</w:t>
      </w:r>
      <w:r w:rsidRPr="00417054">
        <w:rPr>
          <w:rFonts w:cs="Arial"/>
          <w:color w:val="000000"/>
          <w:szCs w:val="22"/>
        </w:rPr>
        <w:t xml:space="preserve">, no Setor de </w:t>
      </w:r>
      <w:r w:rsidR="00553F69" w:rsidRPr="00417054">
        <w:rPr>
          <w:rFonts w:cs="Arial"/>
          <w:color w:val="000000"/>
          <w:szCs w:val="22"/>
        </w:rPr>
        <w:t>Compras</w:t>
      </w:r>
      <w:r w:rsidRPr="00417054">
        <w:rPr>
          <w:rFonts w:cs="Arial"/>
          <w:color w:val="000000"/>
          <w:szCs w:val="22"/>
        </w:rPr>
        <w:t xml:space="preserve"> desta Prefeitura, situado no endereço acima indicado.</w:t>
      </w:r>
    </w:p>
    <w:p w:rsidR="007971C2" w:rsidRPr="00417054"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417054">
        <w:rPr>
          <w:rFonts w:ascii="Arial" w:hAnsi="Arial" w:cs="Arial"/>
          <w:color w:val="000000"/>
          <w:sz w:val="22"/>
          <w:szCs w:val="22"/>
        </w:rPr>
        <w:t xml:space="preserve">1.3 - A abertura dos Envelopes nº 01 – PROPOSTA COMERCIAL, dar-se-á a partir das </w:t>
      </w:r>
      <w:r w:rsidRPr="00417054">
        <w:rPr>
          <w:rFonts w:ascii="Arial" w:hAnsi="Arial" w:cs="Arial"/>
          <w:b/>
          <w:color w:val="000000"/>
          <w:sz w:val="22"/>
          <w:szCs w:val="22"/>
        </w:rPr>
        <w:t>10h</w:t>
      </w:r>
      <w:r w:rsidR="0087156D" w:rsidRPr="00417054">
        <w:rPr>
          <w:rFonts w:ascii="Arial" w:hAnsi="Arial" w:cs="Arial"/>
          <w:b/>
          <w:color w:val="000000"/>
          <w:sz w:val="22"/>
          <w:szCs w:val="22"/>
        </w:rPr>
        <w:t>00</w:t>
      </w:r>
      <w:r w:rsidRPr="00417054">
        <w:rPr>
          <w:rFonts w:ascii="Arial" w:hAnsi="Arial" w:cs="Arial"/>
          <w:b/>
          <w:color w:val="000000"/>
          <w:sz w:val="22"/>
          <w:szCs w:val="22"/>
        </w:rPr>
        <w:t xml:space="preserve"> </w:t>
      </w:r>
      <w:r w:rsidRPr="00417054">
        <w:rPr>
          <w:rFonts w:ascii="Arial" w:hAnsi="Arial" w:cs="Arial"/>
          <w:color w:val="000000"/>
          <w:sz w:val="22"/>
          <w:szCs w:val="22"/>
        </w:rPr>
        <w:t xml:space="preserve">do dia </w:t>
      </w:r>
      <w:r w:rsidR="00417054" w:rsidRPr="00417054">
        <w:rPr>
          <w:rFonts w:ascii="Arial" w:hAnsi="Arial" w:cs="Arial"/>
          <w:b/>
          <w:color w:val="000000"/>
          <w:sz w:val="22"/>
          <w:szCs w:val="22"/>
        </w:rPr>
        <w:t>20</w:t>
      </w:r>
      <w:r w:rsidR="0087156D" w:rsidRPr="00417054">
        <w:rPr>
          <w:rFonts w:ascii="Arial" w:hAnsi="Arial" w:cs="Arial"/>
          <w:b/>
          <w:color w:val="000000"/>
          <w:sz w:val="22"/>
          <w:szCs w:val="22"/>
        </w:rPr>
        <w:t xml:space="preserve"> de </w:t>
      </w:r>
      <w:r w:rsidR="00417054" w:rsidRPr="00417054">
        <w:rPr>
          <w:rFonts w:ascii="Arial" w:hAnsi="Arial" w:cs="Arial"/>
          <w:b/>
          <w:color w:val="000000"/>
          <w:sz w:val="22"/>
          <w:szCs w:val="22"/>
        </w:rPr>
        <w:t>fevereiro</w:t>
      </w:r>
      <w:r w:rsidRPr="00417054">
        <w:rPr>
          <w:rFonts w:ascii="Arial" w:hAnsi="Arial" w:cs="Arial"/>
          <w:b/>
          <w:color w:val="000000"/>
          <w:sz w:val="22"/>
          <w:szCs w:val="22"/>
        </w:rPr>
        <w:t xml:space="preserve"> de </w:t>
      </w:r>
      <w:r w:rsidR="00553F69" w:rsidRPr="00417054">
        <w:rPr>
          <w:rFonts w:ascii="Arial" w:hAnsi="Arial" w:cs="Arial"/>
          <w:b/>
          <w:color w:val="000000"/>
          <w:sz w:val="22"/>
          <w:szCs w:val="22"/>
        </w:rPr>
        <w:t>2018</w:t>
      </w:r>
      <w:r w:rsidRPr="00417054">
        <w:rPr>
          <w:rFonts w:ascii="Arial" w:hAnsi="Arial" w:cs="Arial"/>
          <w:color w:val="000000"/>
          <w:sz w:val="22"/>
          <w:szCs w:val="22"/>
        </w:rPr>
        <w:t xml:space="preserve">, em sessão pública, realizada </w:t>
      </w:r>
      <w:r w:rsidRPr="00417054">
        <w:rPr>
          <w:rFonts w:ascii="Arial" w:hAnsi="Arial" w:cs="Arial"/>
          <w:sz w:val="22"/>
          <w:szCs w:val="22"/>
        </w:rPr>
        <w:t xml:space="preserve">na Sala de Licitações da Prefeitura de Cerro Negro, situada no endereço citado no </w:t>
      </w:r>
      <w:r w:rsidRPr="00417054">
        <w:rPr>
          <w:rFonts w:ascii="Arial" w:hAnsi="Arial" w:cs="Arial"/>
          <w:b/>
          <w:sz w:val="22"/>
          <w:szCs w:val="22"/>
        </w:rPr>
        <w:t>item</w:t>
      </w:r>
      <w:r w:rsidRPr="0031434A">
        <w:rPr>
          <w:rFonts w:ascii="Arial" w:hAnsi="Arial" w:cs="Arial"/>
          <w:b/>
          <w:sz w:val="22"/>
          <w:szCs w:val="22"/>
        </w:rPr>
        <w:t xml:space="preserve"> 1.1</w:t>
      </w:r>
      <w:r w:rsidRPr="0031434A">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objeto </w:t>
      </w:r>
      <w:r w:rsidR="003571C7" w:rsidRPr="00F066D2">
        <w:rPr>
          <w:rFonts w:ascii="Arial" w:hAnsi="Arial" w:cs="Arial"/>
          <w:color w:val="000000"/>
          <w:sz w:val="22"/>
          <w:szCs w:val="22"/>
        </w:rPr>
        <w:t xml:space="preserve">o </w:t>
      </w:r>
      <w:r w:rsidR="003571C7" w:rsidRPr="009D17DD">
        <w:rPr>
          <w:rFonts w:ascii="Arial" w:hAnsi="Arial" w:cs="Arial"/>
          <w:b/>
          <w:color w:val="000000"/>
          <w:sz w:val="22"/>
          <w:szCs w:val="22"/>
        </w:rPr>
        <w:t xml:space="preserve">Registro de Preços para possível aquisição </w:t>
      </w:r>
      <w:r w:rsidR="001B5CD3" w:rsidRPr="009D17DD">
        <w:rPr>
          <w:rFonts w:ascii="Arial" w:hAnsi="Arial" w:cs="Arial"/>
          <w:b/>
          <w:color w:val="000000"/>
          <w:sz w:val="22"/>
          <w:szCs w:val="22"/>
        </w:rPr>
        <w:t xml:space="preserve">de materiais de consumo, higiene e limpeza </w:t>
      </w:r>
      <w:r w:rsidR="001B5CD3">
        <w:rPr>
          <w:rFonts w:ascii="Arial" w:hAnsi="Arial" w:cs="Arial"/>
          <w:color w:val="000000"/>
          <w:sz w:val="22"/>
          <w:szCs w:val="22"/>
        </w:rPr>
        <w:t>para os</w:t>
      </w:r>
      <w:r w:rsidR="00553F69">
        <w:rPr>
          <w:rFonts w:ascii="Arial" w:hAnsi="Arial" w:cs="Arial"/>
          <w:color w:val="000000"/>
          <w:sz w:val="22"/>
          <w:szCs w:val="22"/>
        </w:rPr>
        <w:t xml:space="preserve"> órgãos da administração municipal</w:t>
      </w:r>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Default="00A75BA6" w:rsidP="00FB5104">
      <w:pPr>
        <w:widowControl w:val="0"/>
        <w:ind w:firstLine="709"/>
        <w:jc w:val="both"/>
        <w:rPr>
          <w:rFonts w:ascii="Arial" w:hAnsi="Arial" w:cs="Arial"/>
          <w:color w:val="000000"/>
          <w:sz w:val="22"/>
          <w:szCs w:val="22"/>
        </w:rPr>
      </w:pPr>
    </w:p>
    <w:p w:rsidR="00ED05C6" w:rsidRPr="00F9567C" w:rsidRDefault="00ED05C6" w:rsidP="00ED05C6">
      <w:pPr>
        <w:widowControl w:val="0"/>
        <w:ind w:firstLine="709"/>
        <w:jc w:val="both"/>
        <w:rPr>
          <w:rFonts w:ascii="Arial" w:hAnsi="Arial" w:cs="Arial"/>
          <w:color w:val="000000"/>
          <w:sz w:val="22"/>
          <w:szCs w:val="22"/>
        </w:rPr>
      </w:pPr>
      <w:r>
        <w:rPr>
          <w:rFonts w:ascii="Arial" w:hAnsi="Arial" w:cs="Arial"/>
          <w:sz w:val="22"/>
          <w:szCs w:val="22"/>
        </w:rPr>
        <w:t>2.1.1 -</w:t>
      </w:r>
      <w:r w:rsidRPr="00F9567C">
        <w:rPr>
          <w:rFonts w:ascii="Arial" w:hAnsi="Arial" w:cs="Arial"/>
          <w:sz w:val="22"/>
          <w:szCs w:val="22"/>
        </w:rPr>
        <w:t xml:space="preserve"> Esta licitação destina-se </w:t>
      </w:r>
      <w:r w:rsidRPr="00F9567C">
        <w:rPr>
          <w:rFonts w:ascii="Arial" w:hAnsi="Arial" w:cs="Arial"/>
          <w:b/>
          <w:sz w:val="22"/>
          <w:szCs w:val="22"/>
          <w:u w:val="single"/>
        </w:rPr>
        <w:t>EXCLUSIVAMENTE À CONTRATAÇÃO DE ME/EPP</w:t>
      </w:r>
      <w:r w:rsidRPr="00F9567C">
        <w:rPr>
          <w:rFonts w:ascii="Arial" w:hAnsi="Arial" w:cs="Arial"/>
          <w:sz w:val="22"/>
          <w:szCs w:val="22"/>
        </w:rPr>
        <w:t xml:space="preserve">, de acordo com o disposto no artigo 47, c/c o inciso I e parágrafo 3º do artigo 48 da Lei Complementar 123/06 (alterada pela lei LC 147/2014). Sendo aplicado disposto no parágrafo 3º do artigo 48 da LC 123/06, sendo dada </w:t>
      </w:r>
      <w:r w:rsidRPr="00F9567C">
        <w:rPr>
          <w:rFonts w:ascii="Arial" w:hAnsi="Arial" w:cs="Arial"/>
          <w:color w:val="000000"/>
          <w:sz w:val="22"/>
          <w:szCs w:val="22"/>
        </w:rPr>
        <w:t>prioridade de contratação para as microempresas e empresas de pequeno porte sediadas local ou regionalmente, até o limite de 10% (dez por cento) do melhor preço válido.</w:t>
      </w:r>
    </w:p>
    <w:p w:rsidR="00ED05C6" w:rsidRPr="00F066D2" w:rsidRDefault="00ED05C6" w:rsidP="00FB5104">
      <w:pPr>
        <w:widowControl w:val="0"/>
        <w:ind w:firstLine="709"/>
        <w:jc w:val="both"/>
        <w:rPr>
          <w:rFonts w:ascii="Arial" w:hAnsi="Arial" w:cs="Arial"/>
          <w:color w:val="000000"/>
          <w:sz w:val="22"/>
          <w:szCs w:val="22"/>
        </w:rPr>
      </w:pPr>
    </w:p>
    <w:p w:rsidR="00296129" w:rsidRPr="00F066D2" w:rsidRDefault="00296129">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xml:space="preserve">, </w:t>
      </w:r>
      <w:proofErr w:type="spellStart"/>
      <w:r w:rsidR="00443716" w:rsidRPr="00F066D2">
        <w:rPr>
          <w:rFonts w:ascii="Arial" w:hAnsi="Arial" w:cs="Arial"/>
          <w:color w:val="000000"/>
          <w:sz w:val="22"/>
          <w:szCs w:val="22"/>
        </w:rPr>
        <w:t>s</w:t>
      </w:r>
      <w:r w:rsidR="007835A9" w:rsidRPr="00F066D2">
        <w:rPr>
          <w:rFonts w:ascii="Arial" w:hAnsi="Arial" w:cs="Arial"/>
          <w:color w:val="000000"/>
          <w:sz w:val="22"/>
          <w:szCs w:val="22"/>
        </w:rPr>
        <w:t>u</w:t>
      </w:r>
      <w:r w:rsidR="00443716" w:rsidRPr="00F066D2">
        <w:rPr>
          <w:rFonts w:ascii="Arial" w:hAnsi="Arial" w:cs="Arial"/>
          <w:color w:val="000000"/>
          <w:sz w:val="22"/>
          <w:szCs w:val="22"/>
        </w:rPr>
        <w:t>bpena</w:t>
      </w:r>
      <w:proofErr w:type="spellEnd"/>
      <w:r w:rsidR="00443716" w:rsidRPr="00F066D2">
        <w:rPr>
          <w:rFonts w:ascii="Arial" w:hAnsi="Arial" w:cs="Arial"/>
          <w:color w:val="000000"/>
          <w:sz w:val="22"/>
          <w:szCs w:val="22"/>
        </w:rPr>
        <w:t xml:space="preserve">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desde que 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DB2520">
        <w:rPr>
          <w:rFonts w:cs="Arial"/>
          <w:color w:val="000000"/>
          <w:sz w:val="22"/>
          <w:szCs w:val="22"/>
        </w:rPr>
        <w:t>002/2018</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DB2520">
        <w:rPr>
          <w:rFonts w:cs="Arial"/>
          <w:color w:val="000000"/>
          <w:sz w:val="22"/>
          <w:szCs w:val="22"/>
        </w:rPr>
        <w:t>002/2018</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F066D2">
        <w:rPr>
          <w:rFonts w:ascii="Arial" w:hAnsi="Arial" w:cs="Arial"/>
          <w:color w:val="000000"/>
          <w:sz w:val="22"/>
          <w:szCs w:val="22"/>
        </w:rPr>
        <w:t>credenciante</w:t>
      </w:r>
      <w:proofErr w:type="spellEnd"/>
      <w:r w:rsidRPr="00F066D2">
        <w:rPr>
          <w:rFonts w:ascii="Arial" w:hAnsi="Arial" w:cs="Arial"/>
          <w:color w:val="000000"/>
          <w:sz w:val="22"/>
          <w:szCs w:val="22"/>
        </w:rPr>
        <w:t xml:space="preserv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lastRenderedPageBreak/>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Este(s) documento(s) deverá(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w:t>
      </w:r>
      <w:r w:rsidR="003571C7" w:rsidRPr="00F066D2">
        <w:rPr>
          <w:rFonts w:ascii="Arial" w:hAnsi="Arial" w:cs="Arial"/>
          <w:color w:val="000000"/>
          <w:sz w:val="22"/>
          <w:szCs w:val="22"/>
        </w:rPr>
        <w:t>marca</w:t>
      </w:r>
      <w:r w:rsidR="00640237" w:rsidRPr="00F066D2">
        <w:rPr>
          <w:rFonts w:ascii="Arial" w:hAnsi="Arial" w:cs="Arial"/>
          <w:color w:val="000000"/>
          <w:sz w:val="22"/>
          <w:szCs w:val="22"/>
        </w:rPr>
        <w:t xml:space="preserve">, </w:t>
      </w:r>
      <w:r w:rsidR="00905348" w:rsidRPr="00F066D2">
        <w:rPr>
          <w:rFonts w:ascii="Arial" w:hAnsi="Arial" w:cs="Arial"/>
          <w:color w:val="000000"/>
          <w:sz w:val="22"/>
          <w:szCs w:val="22"/>
        </w:rPr>
        <w:t xml:space="preserve">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F066D2" w:rsidTr="00640237">
        <w:tc>
          <w:tcPr>
            <w:tcW w:w="709" w:type="dxa"/>
            <w:vAlign w:val="center"/>
          </w:tcPr>
          <w:p w:rsidR="00640237" w:rsidRPr="00F066D2" w:rsidRDefault="00640237"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3686"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941"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74" w:type="dxa"/>
            <w:vAlign w:val="center"/>
          </w:tcPr>
          <w:p w:rsidR="00640237" w:rsidRPr="00F066D2" w:rsidRDefault="00640237"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Marca</w:t>
            </w:r>
          </w:p>
        </w:tc>
        <w:tc>
          <w:tcPr>
            <w:tcW w:w="81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640237" w:rsidRPr="00F066D2" w:rsidTr="00640237">
        <w:tc>
          <w:tcPr>
            <w:tcW w:w="709" w:type="dxa"/>
          </w:tcPr>
          <w:p w:rsidR="00640237" w:rsidRPr="00F066D2" w:rsidRDefault="00640237" w:rsidP="00FB5104">
            <w:pPr>
              <w:widowControl w:val="0"/>
              <w:jc w:val="both"/>
              <w:rPr>
                <w:rFonts w:ascii="Arial" w:hAnsi="Arial" w:cs="Arial"/>
                <w:color w:val="000000"/>
                <w:sz w:val="22"/>
                <w:szCs w:val="22"/>
              </w:rPr>
            </w:pPr>
          </w:p>
        </w:tc>
        <w:tc>
          <w:tcPr>
            <w:tcW w:w="3686" w:type="dxa"/>
            <w:vAlign w:val="center"/>
          </w:tcPr>
          <w:p w:rsidR="00640237" w:rsidRPr="00F066D2" w:rsidRDefault="00640237" w:rsidP="00FB5104">
            <w:pPr>
              <w:widowControl w:val="0"/>
              <w:jc w:val="both"/>
              <w:rPr>
                <w:rFonts w:ascii="Arial" w:hAnsi="Arial" w:cs="Arial"/>
                <w:color w:val="000000"/>
                <w:sz w:val="22"/>
                <w:szCs w:val="22"/>
              </w:rPr>
            </w:pPr>
          </w:p>
        </w:tc>
        <w:tc>
          <w:tcPr>
            <w:tcW w:w="941" w:type="dxa"/>
            <w:vAlign w:val="center"/>
          </w:tcPr>
          <w:p w:rsidR="00640237" w:rsidRPr="00F066D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553F69" w:rsidRDefault="00905348" w:rsidP="00905348">
      <w:pPr>
        <w:widowControl w:val="0"/>
        <w:tabs>
          <w:tab w:val="left" w:pos="992"/>
        </w:tabs>
        <w:spacing w:before="120"/>
        <w:ind w:firstLine="709"/>
        <w:jc w:val="both"/>
        <w:rPr>
          <w:rFonts w:ascii="Arial" w:hAnsi="Arial" w:cs="Arial"/>
          <w:color w:val="000000"/>
          <w:sz w:val="22"/>
          <w:szCs w:val="22"/>
        </w:rPr>
      </w:pPr>
      <w:r w:rsidRPr="00553F69">
        <w:rPr>
          <w:rFonts w:ascii="Arial" w:hAnsi="Arial" w:cs="Arial"/>
          <w:color w:val="000000"/>
          <w:sz w:val="22"/>
          <w:szCs w:val="22"/>
        </w:rPr>
        <w:t>b)</w:t>
      </w:r>
      <w:r w:rsidRPr="00553F6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7F6A82" w:rsidRPr="00F066D2" w:rsidRDefault="00905348" w:rsidP="001B5CD3">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w:t>
      </w:r>
      <w:r w:rsidR="001B5CD3">
        <w:rPr>
          <w:rFonts w:ascii="Arial" w:hAnsi="Arial" w:cs="Arial"/>
          <w:color w:val="000000"/>
          <w:sz w:val="22"/>
          <w:szCs w:val="22"/>
        </w:rPr>
        <w:t>,</w:t>
      </w:r>
      <w:r w:rsidRPr="00F066D2">
        <w:rPr>
          <w:rFonts w:ascii="Arial" w:hAnsi="Arial" w:cs="Arial"/>
          <w:color w:val="000000"/>
          <w:sz w:val="22"/>
          <w:szCs w:val="22"/>
        </w:rPr>
        <w:t xml:space="preserve"> por item</w:t>
      </w:r>
      <w:r w:rsidR="001B5CD3">
        <w:rPr>
          <w:rFonts w:ascii="Arial" w:hAnsi="Arial" w:cs="Arial"/>
          <w:color w:val="000000"/>
          <w:sz w:val="22"/>
          <w:szCs w:val="22"/>
        </w:rPr>
        <w:t>,</w:t>
      </w:r>
      <w:r w:rsidRPr="00F066D2">
        <w:rPr>
          <w:rFonts w:ascii="Arial" w:hAnsi="Arial" w:cs="Arial"/>
          <w:color w:val="000000"/>
          <w:sz w:val="22"/>
          <w:szCs w:val="22"/>
        </w:rPr>
        <w:t xml:space="preserve"> apresentado</w:t>
      </w:r>
      <w:r w:rsidR="001B5CD3">
        <w:rPr>
          <w:rFonts w:ascii="Arial" w:hAnsi="Arial" w:cs="Arial"/>
          <w:color w:val="000000"/>
          <w:sz w:val="22"/>
          <w:szCs w:val="22"/>
        </w:rPr>
        <w:t>s</w:t>
      </w:r>
      <w:r w:rsidRPr="00F066D2">
        <w:rPr>
          <w:rFonts w:ascii="Arial" w:hAnsi="Arial" w:cs="Arial"/>
          <w:color w:val="000000"/>
          <w:sz w:val="22"/>
          <w:szCs w:val="22"/>
        </w:rPr>
        <w:t xml:space="preserve"> no texto da proposta da licitante ser</w:t>
      </w:r>
      <w:r w:rsidR="001B5CD3">
        <w:rPr>
          <w:rFonts w:ascii="Arial" w:hAnsi="Arial" w:cs="Arial"/>
          <w:color w:val="000000"/>
          <w:sz w:val="22"/>
          <w:szCs w:val="22"/>
        </w:rPr>
        <w:t>ão</w:t>
      </w:r>
      <w:r w:rsidRPr="00F066D2">
        <w:rPr>
          <w:rFonts w:ascii="Arial" w:hAnsi="Arial" w:cs="Arial"/>
          <w:color w:val="000000"/>
          <w:sz w:val="22"/>
          <w:szCs w:val="22"/>
        </w:rPr>
        <w:t xml:space="preserve"> corrigido</w:t>
      </w:r>
      <w:r w:rsidR="001B5CD3">
        <w:rPr>
          <w:rFonts w:ascii="Arial" w:hAnsi="Arial" w:cs="Arial"/>
          <w:color w:val="000000"/>
          <w:sz w:val="22"/>
          <w:szCs w:val="22"/>
        </w:rPr>
        <w:t>s</w:t>
      </w:r>
      <w:r w:rsidRPr="00F066D2">
        <w:rPr>
          <w:rFonts w:ascii="Arial" w:hAnsi="Arial" w:cs="Arial"/>
          <w:color w:val="000000"/>
          <w:sz w:val="22"/>
          <w:szCs w:val="22"/>
        </w:rPr>
        <w:t xml:space="preserve"> pelo Pregoeiro de acordo com o procedimento acima e ser</w:t>
      </w:r>
      <w:r w:rsidR="001B5CD3">
        <w:rPr>
          <w:rFonts w:ascii="Arial" w:hAnsi="Arial" w:cs="Arial"/>
          <w:color w:val="000000"/>
          <w:sz w:val="22"/>
          <w:szCs w:val="22"/>
        </w:rPr>
        <w:t>ão</w:t>
      </w:r>
      <w:r w:rsidRPr="00F066D2">
        <w:rPr>
          <w:rFonts w:ascii="Arial" w:hAnsi="Arial" w:cs="Arial"/>
          <w:color w:val="000000"/>
          <w:sz w:val="22"/>
          <w:szCs w:val="22"/>
        </w:rPr>
        <w:t xml:space="preserve"> considerado</w:t>
      </w:r>
      <w:r w:rsidR="001B5CD3">
        <w:rPr>
          <w:rFonts w:ascii="Arial" w:hAnsi="Arial" w:cs="Arial"/>
          <w:color w:val="000000"/>
          <w:sz w:val="22"/>
          <w:szCs w:val="22"/>
        </w:rPr>
        <w:t>s</w:t>
      </w:r>
      <w:r w:rsidRPr="00F066D2">
        <w:rPr>
          <w:rFonts w:ascii="Arial" w:hAnsi="Arial" w:cs="Arial"/>
          <w:color w:val="000000"/>
          <w:sz w:val="22"/>
          <w:szCs w:val="22"/>
        </w:rPr>
        <w:t xml:space="preserve"> para efeito de ordenação em relação às demais licitantes e como o valor a que se obriga o proponente.</w:t>
      </w:r>
      <w:r w:rsidR="001B5CD3" w:rsidRPr="00F066D2">
        <w:rPr>
          <w:rFonts w:ascii="Arial" w:hAnsi="Arial" w:cs="Arial"/>
          <w:color w:val="000000"/>
          <w:sz w:val="22"/>
          <w:szCs w:val="22"/>
        </w:rPr>
        <w:t xml:space="preserve"> </w:t>
      </w:r>
    </w:p>
    <w:p w:rsidR="00905348" w:rsidRDefault="00F9038E" w:rsidP="00F9038E">
      <w:pPr>
        <w:widowControl w:val="0"/>
        <w:tabs>
          <w:tab w:val="left" w:pos="1352"/>
        </w:tabs>
        <w:jc w:val="both"/>
        <w:rPr>
          <w:rFonts w:ascii="Arial" w:hAnsi="Arial" w:cs="Arial"/>
          <w:color w:val="000000"/>
          <w:sz w:val="22"/>
          <w:szCs w:val="22"/>
        </w:rPr>
      </w:pPr>
      <w:r>
        <w:rPr>
          <w:rFonts w:ascii="Arial" w:hAnsi="Arial" w:cs="Arial"/>
          <w:color w:val="000000"/>
          <w:sz w:val="22"/>
          <w:szCs w:val="22"/>
        </w:rPr>
        <w:tab/>
      </w:r>
    </w:p>
    <w:p w:rsidR="00F9038E" w:rsidRPr="00F066D2" w:rsidRDefault="00F9038E" w:rsidP="00F9038E">
      <w:pPr>
        <w:widowControl w:val="0"/>
        <w:tabs>
          <w:tab w:val="left" w:pos="1352"/>
        </w:tabs>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3571C7" w:rsidRPr="00F066D2">
        <w:rPr>
          <w:rFonts w:ascii="Arial" w:hAnsi="Arial" w:cs="Arial"/>
          <w:b/>
          <w:sz w:val="22"/>
          <w:szCs w:val="22"/>
        </w:rPr>
        <w:t>d</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anexada por fora do envelope da proposta, juntamente com o documento exigido no subitem 4.2.2 deste Edital, sob pena 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1B5CD3" w:rsidRDefault="001B5CD3" w:rsidP="001B5CD3">
      <w:pPr>
        <w:pStyle w:val="NormalWeb"/>
        <w:spacing w:before="0" w:beforeAutospacing="0" w:after="0" w:afterAutospacing="0"/>
        <w:ind w:firstLine="720"/>
        <w:jc w:val="both"/>
        <w:rPr>
          <w:rFonts w:ascii="Arial" w:hAnsi="Arial" w:cs="Arial"/>
          <w:sz w:val="22"/>
          <w:szCs w:val="22"/>
        </w:rPr>
      </w:pP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1B5CD3" w:rsidRDefault="001B5CD3" w:rsidP="001B5CD3">
      <w:pPr>
        <w:pStyle w:val="PADRAO"/>
        <w:ind w:firstLine="709"/>
        <w:rPr>
          <w:rFonts w:ascii="Arial" w:hAnsi="Arial" w:cs="Arial"/>
          <w:sz w:val="22"/>
          <w:szCs w:val="22"/>
        </w:rPr>
      </w:pPr>
    </w:p>
    <w:p w:rsidR="0025495A" w:rsidRPr="00F066D2" w:rsidRDefault="0025495A" w:rsidP="001B5CD3">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553F69" w:rsidRDefault="0025495A" w:rsidP="00553F69">
      <w:pPr>
        <w:pStyle w:val="PADRAO"/>
        <w:ind w:firstLine="709"/>
        <w:rPr>
          <w:rFonts w:ascii="Arial" w:hAnsi="Arial" w:cs="Arial"/>
          <w:sz w:val="22"/>
          <w:szCs w:val="22"/>
        </w:rPr>
      </w:pPr>
      <w:r w:rsidRPr="00553F69">
        <w:rPr>
          <w:rFonts w:ascii="Arial" w:hAnsi="Arial" w:cs="Arial"/>
          <w:sz w:val="22"/>
          <w:szCs w:val="22"/>
        </w:rPr>
        <w:t xml:space="preserve">7.11 - Se a proposta ou o lance de menor preço não for aceitável ou se a licitante desatender às exigências </w:t>
      </w:r>
      <w:proofErr w:type="spellStart"/>
      <w:r w:rsidRPr="00553F69">
        <w:rPr>
          <w:rFonts w:ascii="Arial" w:hAnsi="Arial" w:cs="Arial"/>
          <w:sz w:val="22"/>
          <w:szCs w:val="22"/>
        </w:rPr>
        <w:t>habilitatórias</w:t>
      </w:r>
      <w:proofErr w:type="spellEnd"/>
      <w:r w:rsidRPr="00553F69">
        <w:rPr>
          <w:rFonts w:ascii="Arial" w:hAnsi="Arial" w:cs="Arial"/>
          <w:sz w:val="22"/>
          <w:szCs w:val="22"/>
        </w:rPr>
        <w:t>, o Pregoeiro examinará a proposta ou o lance subsequente, verificando a sua aceitabilidade e procedendo à sua habilitação, na ordem de classificação, e assim sucessivamente, até a apuração de uma proposta ou lance que atenda ao Edital.</w:t>
      </w:r>
    </w:p>
    <w:p w:rsidR="0025495A" w:rsidRPr="00F066D2" w:rsidRDefault="0025495A" w:rsidP="00553F69">
      <w:pPr>
        <w:pStyle w:val="PADRAO"/>
        <w:ind w:firstLine="709"/>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9 - DO PRAZO E FORMA DE ENTREGA</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 xml:space="preserve">9.1 - Os produtos deverão ser entregues, de forma parcelada, conforme a necessidade do Município, nas quantidades e nos locais a serem informados pela Secretaria Solicitante, sendo este em qualquer local do Município, no prazo máximo de </w:t>
      </w:r>
      <w:r w:rsidR="001B5CD3">
        <w:rPr>
          <w:rFonts w:ascii="Arial" w:hAnsi="Arial" w:cs="Arial"/>
          <w:color w:val="000000"/>
          <w:sz w:val="22"/>
          <w:szCs w:val="22"/>
        </w:rPr>
        <w:t>10</w:t>
      </w:r>
      <w:r w:rsidRPr="00F066D2">
        <w:rPr>
          <w:rFonts w:ascii="Arial" w:hAnsi="Arial" w:cs="Arial"/>
          <w:color w:val="000000"/>
          <w:sz w:val="22"/>
          <w:szCs w:val="22"/>
        </w:rPr>
        <w:t xml:space="preserve"> (</w:t>
      </w:r>
      <w:r w:rsidR="001B5CD3">
        <w:rPr>
          <w:rFonts w:ascii="Arial" w:hAnsi="Arial" w:cs="Arial"/>
          <w:color w:val="000000"/>
          <w:sz w:val="22"/>
          <w:szCs w:val="22"/>
        </w:rPr>
        <w:t>dez</w:t>
      </w:r>
      <w:r w:rsidRPr="00F066D2">
        <w:rPr>
          <w:rFonts w:ascii="Arial" w:hAnsi="Arial" w:cs="Arial"/>
          <w:color w:val="000000"/>
          <w:sz w:val="22"/>
          <w:szCs w:val="22"/>
        </w:rPr>
        <w:t>) dias consecutivos a contar do recebimento da Autorização de Fornecimento, em horário de expediente normal do Município.</w:t>
      </w:r>
      <w:r w:rsidR="00ED19AC">
        <w:rPr>
          <w:rFonts w:ascii="Arial" w:hAnsi="Arial" w:cs="Arial"/>
          <w:color w:val="000000"/>
          <w:sz w:val="22"/>
          <w:szCs w:val="22"/>
        </w:rPr>
        <w:t xml:space="preserve"> </w:t>
      </w:r>
    </w:p>
    <w:p w:rsidR="003571C7" w:rsidRPr="00F066D2" w:rsidRDefault="003571C7" w:rsidP="003571C7">
      <w:pPr>
        <w:ind w:firstLine="709"/>
        <w:jc w:val="both"/>
        <w:rPr>
          <w:rFonts w:ascii="Arial" w:hAnsi="Arial" w:cs="Arial"/>
          <w:color w:val="000000"/>
          <w:sz w:val="22"/>
          <w:szCs w:val="22"/>
        </w:rPr>
      </w:pPr>
    </w:p>
    <w:p w:rsidR="00905348" w:rsidRPr="00F066D2"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10.3 - Durante todo o prazo de validade da Ata de Registro de Preços o(s) fornecedor(es) ficará(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 xml:space="preserve">11.3 - O recurso deverá ser dirigido ao Pregoeiro que poderá reconsiderar sua decisão, ou, fazê-lo subir, devidamente </w:t>
      </w:r>
      <w:proofErr w:type="spellStart"/>
      <w:r w:rsidRPr="00F066D2">
        <w:rPr>
          <w:rFonts w:ascii="Arial" w:hAnsi="Arial" w:cs="Arial"/>
          <w:sz w:val="22"/>
          <w:szCs w:val="22"/>
        </w:rPr>
        <w:t>informado</w:t>
      </w:r>
      <w:proofErr w:type="spellEnd"/>
      <w:r w:rsidRPr="00F066D2">
        <w:rPr>
          <w:rFonts w:ascii="Arial" w:hAnsi="Arial" w:cs="Arial"/>
          <w:sz w:val="22"/>
          <w:szCs w:val="22"/>
        </w:rPr>
        <w:t>,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066D2">
        <w:rPr>
          <w:rFonts w:ascii="Arial" w:hAnsi="Arial" w:cs="Arial"/>
          <w:sz w:val="22"/>
          <w:szCs w:val="22"/>
        </w:rPr>
        <w:t>habilitatórios</w:t>
      </w:r>
      <w:proofErr w:type="spellEnd"/>
      <w:r w:rsidRPr="00F066D2">
        <w:rPr>
          <w:rFonts w:ascii="Arial" w:hAnsi="Arial" w:cs="Arial"/>
          <w:sz w:val="22"/>
          <w:szCs w:val="22"/>
        </w:rPr>
        <w:t xml:space="preserve">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 xml:space="preserve">13.1 - A inexecução total ou parcial do Contrato decorrente desta licitação ensejará sua rescisão administrativa, nas hipóteses previstas nos </w:t>
      </w:r>
      <w:proofErr w:type="spellStart"/>
      <w:r w:rsidRPr="00F066D2">
        <w:rPr>
          <w:rFonts w:cs="Arial"/>
          <w:color w:val="000000"/>
          <w:szCs w:val="22"/>
        </w:rPr>
        <w:t>arts</w:t>
      </w:r>
      <w:proofErr w:type="spellEnd"/>
      <w:r w:rsidRPr="00F066D2">
        <w:rPr>
          <w:rFonts w:cs="Arial"/>
          <w:color w:val="000000"/>
          <w:szCs w:val="22"/>
        </w:rPr>
        <w:t>.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w:t>
      </w:r>
      <w:proofErr w:type="spellStart"/>
      <w:r w:rsidRPr="00F066D2">
        <w:rPr>
          <w:rFonts w:cs="Arial"/>
          <w:szCs w:val="22"/>
        </w:rPr>
        <w:t>ões</w:t>
      </w:r>
      <w:proofErr w:type="spellEnd"/>
      <w:r w:rsidRPr="00F066D2">
        <w:rPr>
          <w:rFonts w:cs="Arial"/>
          <w:szCs w:val="22"/>
        </w:rPr>
        <w:t>)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BE0468" w:rsidRDefault="003571C7" w:rsidP="00BE0468">
      <w:pPr>
        <w:pStyle w:val="Normal2"/>
        <w:tabs>
          <w:tab w:val="clear" w:pos="536"/>
          <w:tab w:val="clear" w:pos="2270"/>
          <w:tab w:val="clear" w:pos="4294"/>
        </w:tabs>
        <w:ind w:firstLine="709"/>
        <w:rPr>
          <w:rFonts w:ascii="Arial" w:hAnsi="Arial" w:cs="Arial"/>
          <w:color w:val="auto"/>
          <w:sz w:val="22"/>
          <w:szCs w:val="22"/>
        </w:rPr>
      </w:pPr>
      <w:r w:rsidRPr="00BE0468">
        <w:rPr>
          <w:rFonts w:ascii="Arial" w:hAnsi="Arial" w:cs="Arial"/>
          <w:color w:val="auto"/>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BE0468">
        <w:rPr>
          <w:rFonts w:ascii="Arial" w:hAnsi="Arial" w:cs="Arial"/>
          <w:color w:val="auto"/>
          <w:sz w:val="22"/>
          <w:szCs w:val="22"/>
        </w:rPr>
        <w:t>no endereço citado no subitem 1.2 deste Edital, ou através do telefone (49) 3258-0000, de segunda à sexta-feira, das 09h às 12h e das 13h30 às 17h</w:t>
      </w:r>
      <w:r w:rsidRPr="00BE0468">
        <w:rPr>
          <w:rFonts w:ascii="Arial" w:hAnsi="Arial" w:cs="Arial"/>
          <w:color w:val="auto"/>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Pr="0031434A">
        <w:rPr>
          <w:rFonts w:ascii="Arial" w:hAnsi="Arial" w:cs="Arial"/>
          <w:color w:val="000000"/>
          <w:sz w:val="22"/>
          <w:szCs w:val="22"/>
        </w:rPr>
        <w:t>RELAÇÃO DE ITENS.</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7F6A82" w:rsidRPr="0031434A">
        <w:rPr>
          <w:rFonts w:cs="Arial"/>
          <w:color w:val="000000"/>
          <w:szCs w:val="22"/>
        </w:rPr>
        <w:t xml:space="preserve">, SC, </w:t>
      </w:r>
      <w:r w:rsidR="00417054">
        <w:rPr>
          <w:rFonts w:cs="Arial"/>
          <w:color w:val="000000"/>
          <w:szCs w:val="22"/>
        </w:rPr>
        <w:t>29</w:t>
      </w:r>
      <w:r w:rsidR="008B520A" w:rsidRPr="0031434A">
        <w:rPr>
          <w:rFonts w:cs="Arial"/>
          <w:color w:val="000000"/>
          <w:szCs w:val="22"/>
        </w:rPr>
        <w:t xml:space="preserve"> </w:t>
      </w:r>
      <w:r w:rsidR="007F6A82" w:rsidRPr="0031434A">
        <w:rPr>
          <w:rFonts w:cs="Arial"/>
          <w:color w:val="000000"/>
          <w:szCs w:val="22"/>
        </w:rPr>
        <w:t xml:space="preserve">de </w:t>
      </w:r>
      <w:r w:rsidR="00BE0468">
        <w:rPr>
          <w:rFonts w:cs="Arial"/>
          <w:color w:val="000000"/>
          <w:szCs w:val="22"/>
        </w:rPr>
        <w:t>janeiro</w:t>
      </w:r>
      <w:r w:rsidR="00BA40F1" w:rsidRPr="0031434A">
        <w:rPr>
          <w:rFonts w:cs="Arial"/>
          <w:color w:val="000000"/>
          <w:szCs w:val="22"/>
        </w:rPr>
        <w:t xml:space="preserve"> </w:t>
      </w:r>
      <w:r w:rsidR="007F6A82" w:rsidRPr="0031434A">
        <w:rPr>
          <w:rFonts w:cs="Arial"/>
          <w:color w:val="000000"/>
          <w:szCs w:val="22"/>
        </w:rPr>
        <w:t xml:space="preserve">de </w:t>
      </w:r>
      <w:r w:rsidR="00553F69">
        <w:rPr>
          <w:rFonts w:cs="Arial"/>
          <w:color w:val="000000"/>
          <w:szCs w:val="22"/>
        </w:rPr>
        <w:t>2018</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417054" w:rsidRDefault="00417054" w:rsidP="00417054"/>
    <w:p w:rsidR="00417054" w:rsidRDefault="00417054" w:rsidP="00417054">
      <w:pPr>
        <w:jc w:val="center"/>
      </w:pPr>
    </w:p>
    <w:p w:rsidR="00417054" w:rsidRDefault="00417054" w:rsidP="00417054">
      <w:pPr>
        <w:jc w:val="center"/>
      </w:pPr>
    </w:p>
    <w:p w:rsidR="00417054" w:rsidRPr="00417054" w:rsidRDefault="00417054" w:rsidP="00417054">
      <w:pPr>
        <w:jc w:val="center"/>
      </w:pPr>
      <w:bookmarkStart w:id="0" w:name="_GoBack"/>
      <w:bookmarkEnd w:id="0"/>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t xml:space="preserve">PREGÃO PRESENCIAL Nº </w:t>
      </w:r>
      <w:r w:rsidR="00DB2520">
        <w:rPr>
          <w:rFonts w:ascii="Arial" w:hAnsi="Arial" w:cs="Arial"/>
          <w:b/>
          <w:color w:val="000000"/>
          <w:sz w:val="22"/>
          <w:szCs w:val="22"/>
        </w:rPr>
        <w:t>002/2018</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Nº </w:t>
      </w:r>
      <w:r w:rsidR="00DB2520">
        <w:rPr>
          <w:rFonts w:ascii="Arial" w:hAnsi="Arial" w:cs="Arial"/>
          <w:b/>
          <w:sz w:val="22"/>
          <w:szCs w:val="22"/>
        </w:rPr>
        <w:t>002/2018</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nome</w:t>
      </w:r>
      <w:proofErr w:type="gramEnd"/>
      <w:r w:rsidRPr="00F066D2">
        <w:rPr>
          <w:rFonts w:ascii="Arial" w:hAnsi="Arial" w:cs="Arial"/>
          <w:color w:val="000000"/>
          <w:sz w:val="22"/>
          <w:szCs w:val="22"/>
        </w:rPr>
        <w:t xml:space="preserv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número</w:t>
      </w:r>
      <w:proofErr w:type="gramEnd"/>
      <w:r w:rsidRPr="00F066D2">
        <w:rPr>
          <w:rFonts w:ascii="Arial" w:hAnsi="Arial" w:cs="Arial"/>
          <w:color w:val="000000"/>
          <w:sz w:val="22"/>
          <w:szCs w:val="22"/>
        </w:rPr>
        <w:t xml:space="preserve">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DB2520">
        <w:rPr>
          <w:rFonts w:cs="Arial"/>
          <w:sz w:val="22"/>
          <w:szCs w:val="22"/>
        </w:rPr>
        <w:t>002/2018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Nº </w:t>
      </w:r>
      <w:r w:rsidR="00DB2520">
        <w:rPr>
          <w:rFonts w:ascii="Arial" w:hAnsi="Arial" w:cs="Arial"/>
          <w:b/>
          <w:color w:val="000000"/>
          <w:sz w:val="22"/>
          <w:szCs w:val="22"/>
        </w:rPr>
        <w:t>002/2018</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proofErr w:type="gramStart"/>
      <w:r w:rsidRPr="00F066D2">
        <w:rPr>
          <w:rFonts w:ascii="Arial" w:hAnsi="Arial" w:cs="Arial"/>
          <w:color w:val="000000"/>
          <w:sz w:val="22"/>
          <w:szCs w:val="22"/>
        </w:rPr>
        <w:t>(</w:t>
      </w:r>
      <w:r w:rsidRPr="00F066D2">
        <w:rPr>
          <w:rFonts w:ascii="Arial" w:hAnsi="Arial" w:cs="Arial"/>
          <w:b/>
          <w:color w:val="000000"/>
          <w:sz w:val="22"/>
          <w:szCs w:val="22"/>
        </w:rPr>
        <w:t xml:space="preserve">  </w:t>
      </w:r>
      <w:proofErr w:type="gramEnd"/>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nome</w:t>
      </w:r>
      <w:proofErr w:type="gramEnd"/>
      <w:r w:rsidRPr="00F066D2">
        <w:rPr>
          <w:rFonts w:ascii="Arial" w:hAnsi="Arial" w:cs="Arial"/>
          <w:color w:val="000000"/>
          <w:sz w:val="22"/>
          <w:szCs w:val="22"/>
        </w:rPr>
        <w:t xml:space="preserv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número</w:t>
      </w:r>
      <w:proofErr w:type="gramEnd"/>
      <w:r w:rsidRPr="00F066D2">
        <w:rPr>
          <w:rFonts w:ascii="Arial" w:hAnsi="Arial" w:cs="Arial"/>
          <w:color w:val="000000"/>
          <w:sz w:val="22"/>
          <w:szCs w:val="22"/>
        </w:rPr>
        <w:t xml:space="preserve">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DB2520">
        <w:rPr>
          <w:rFonts w:cs="Arial"/>
          <w:sz w:val="22"/>
          <w:szCs w:val="22"/>
        </w:rPr>
        <w:t>002/2018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Nº </w:t>
      </w:r>
      <w:r w:rsidR="00DB2520">
        <w:rPr>
          <w:rFonts w:ascii="Arial" w:hAnsi="Arial" w:cs="Arial"/>
          <w:b/>
          <w:sz w:val="22"/>
          <w:szCs w:val="22"/>
        </w:rPr>
        <w:t>002/2018</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nome</w:t>
      </w:r>
      <w:proofErr w:type="gramEnd"/>
      <w:r w:rsidRPr="00F066D2">
        <w:rPr>
          <w:rFonts w:ascii="Arial" w:hAnsi="Arial" w:cs="Arial"/>
          <w:color w:val="000000"/>
          <w:sz w:val="22"/>
          <w:szCs w:val="22"/>
        </w:rPr>
        <w:t xml:space="preserv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w:t>
      </w:r>
      <w:proofErr w:type="gramStart"/>
      <w:r w:rsidRPr="00F066D2">
        <w:rPr>
          <w:rFonts w:ascii="Arial" w:hAnsi="Arial" w:cs="Arial"/>
          <w:color w:val="000000"/>
          <w:sz w:val="22"/>
          <w:szCs w:val="22"/>
        </w:rPr>
        <w:t>número</w:t>
      </w:r>
      <w:proofErr w:type="gramEnd"/>
      <w:r w:rsidRPr="00F066D2">
        <w:rPr>
          <w:rFonts w:ascii="Arial" w:hAnsi="Arial" w:cs="Arial"/>
          <w:color w:val="000000"/>
          <w:sz w:val="22"/>
          <w:szCs w:val="22"/>
        </w:rPr>
        <w:t xml:space="preserve">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DB2520">
        <w:rPr>
          <w:rFonts w:cs="Arial"/>
          <w:sz w:val="22"/>
          <w:szCs w:val="22"/>
        </w:rPr>
        <w:t>002/2018</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w:t>
      </w:r>
      <w:r w:rsidR="00553F69">
        <w:rPr>
          <w:rFonts w:ascii="Arial" w:hAnsi="Arial" w:cs="Arial"/>
          <w:b/>
          <w:bCs/>
          <w:color w:val="000000"/>
          <w:sz w:val="22"/>
          <w:szCs w:val="22"/>
        </w:rPr>
        <w:t>2018</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DB2520">
        <w:rPr>
          <w:rFonts w:ascii="Arial" w:hAnsi="Arial" w:cs="Arial"/>
          <w:b/>
          <w:bCs/>
          <w:color w:val="000000"/>
          <w:sz w:val="22"/>
          <w:szCs w:val="22"/>
        </w:rPr>
        <w:t>002/2018</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DB2520">
        <w:rPr>
          <w:rFonts w:ascii="Arial" w:hAnsi="Arial" w:cs="Arial"/>
          <w:b/>
          <w:bCs/>
          <w:color w:val="000000"/>
          <w:sz w:val="22"/>
          <w:szCs w:val="22"/>
        </w:rPr>
        <w:t>002/2018</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w:t>
      </w:r>
      <w:r w:rsidR="00553F69">
        <w:rPr>
          <w:rFonts w:ascii="Arial" w:hAnsi="Arial" w:cs="Arial"/>
          <w:b/>
          <w:sz w:val="22"/>
          <w:szCs w:val="22"/>
        </w:rPr>
        <w:t>2018</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ED19AC" w:rsidP="00F066D2">
      <w:pPr>
        <w:autoSpaceDE w:val="0"/>
        <w:autoSpaceDN w:val="0"/>
        <w:adjustRightInd w:val="0"/>
        <w:jc w:val="both"/>
        <w:rPr>
          <w:rFonts w:ascii="Arial" w:hAnsi="Arial" w:cs="Arial"/>
          <w:color w:val="000000"/>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w:t>
      </w:r>
      <w:proofErr w:type="spellStart"/>
      <w:r w:rsidR="00F066D2" w:rsidRPr="00F066D2">
        <w:rPr>
          <w:rFonts w:ascii="Arial" w:hAnsi="Arial" w:cs="Arial"/>
          <w:sz w:val="22"/>
          <w:szCs w:val="22"/>
        </w:rPr>
        <w:t>Delfes</w:t>
      </w:r>
      <w:proofErr w:type="spellEnd"/>
      <w:r w:rsidR="00F066D2" w:rsidRPr="00F066D2">
        <w:rPr>
          <w:rFonts w:ascii="Arial" w:hAnsi="Arial" w:cs="Arial"/>
          <w:sz w:val="22"/>
          <w:szCs w:val="22"/>
        </w:rPr>
        <w:t xml:space="preserve"> Furtado, 739, Centro, nesta cidade de Cerro Negro, inscrito no CNPJ/MF sob Nº. 95.991.097/0001-58, neste ato representado pelo Prefeito Municipal, Sr. ADEMILSON </w:t>
      </w:r>
      <w:r w:rsidR="00F066D2" w:rsidRPr="0031434A">
        <w:rPr>
          <w:rFonts w:ascii="Arial" w:hAnsi="Arial" w:cs="Arial"/>
          <w:sz w:val="22"/>
          <w:szCs w:val="22"/>
        </w:rPr>
        <w:t xml:space="preserve">CONRADO, portador da Cédula de Identidade nº 3.422.333 SSP/SC e inscrita no CPF-MF sob o nº 025.716.469-31,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 xml:space="preserve">e </w:t>
      </w:r>
      <w:r w:rsidR="00DB2520">
        <w:rPr>
          <w:rFonts w:ascii="Arial" w:hAnsi="Arial" w:cs="Arial"/>
          <w:sz w:val="22"/>
          <w:szCs w:val="22"/>
        </w:rPr>
        <w:t>675/2017</w:t>
      </w:r>
      <w:r w:rsidR="00F066D2" w:rsidRPr="0031434A">
        <w:rPr>
          <w:rFonts w:ascii="Arial" w:hAnsi="Arial" w:cs="Arial"/>
          <w:sz w:val="22"/>
          <w:szCs w:val="22"/>
        </w:rPr>
        <w:t>,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DB2520">
        <w:rPr>
          <w:rFonts w:ascii="Arial" w:hAnsi="Arial" w:cs="Arial"/>
          <w:color w:val="000000"/>
          <w:sz w:val="22"/>
          <w:szCs w:val="22"/>
        </w:rPr>
        <w:t>002/2018</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553F69">
        <w:trPr>
          <w:jc w:val="center"/>
        </w:trPr>
        <w:tc>
          <w:tcPr>
            <w:tcW w:w="800"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553F69">
        <w:trPr>
          <w:trHeight w:val="387"/>
          <w:jc w:val="center"/>
        </w:trPr>
        <w:tc>
          <w:tcPr>
            <w:tcW w:w="800"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035"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1163"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393" w:type="dxa"/>
          </w:tcPr>
          <w:p w:rsidR="00F066D2" w:rsidRPr="00F066D2" w:rsidRDefault="00F066D2" w:rsidP="00553F69">
            <w:pPr>
              <w:spacing w:before="100" w:beforeAutospacing="1" w:after="100" w:afterAutospacing="1"/>
              <w:jc w:val="both"/>
              <w:rPr>
                <w:rFonts w:ascii="Arial" w:hAnsi="Arial" w:cs="Arial"/>
                <w:sz w:val="22"/>
                <w:szCs w:val="22"/>
              </w:rPr>
            </w:pPr>
          </w:p>
        </w:tc>
        <w:tc>
          <w:tcPr>
            <w:tcW w:w="3048" w:type="dxa"/>
          </w:tcPr>
          <w:p w:rsidR="00F066D2" w:rsidRPr="00F066D2" w:rsidRDefault="00F066D2" w:rsidP="00553F69">
            <w:pPr>
              <w:spacing w:before="100" w:beforeAutospacing="1" w:after="100" w:afterAutospacing="1"/>
              <w:jc w:val="both"/>
              <w:rPr>
                <w:rFonts w:ascii="Arial" w:hAnsi="Arial" w:cs="Arial"/>
                <w:sz w:val="22"/>
                <w:szCs w:val="22"/>
              </w:rPr>
            </w:pPr>
          </w:p>
        </w:tc>
        <w:tc>
          <w:tcPr>
            <w:tcW w:w="1168"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961" w:type="dxa"/>
          </w:tcPr>
          <w:p w:rsidR="00F066D2" w:rsidRPr="00F066D2" w:rsidRDefault="00F066D2" w:rsidP="00553F69">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nº </w:t>
      </w:r>
      <w:r w:rsidR="00DB2520">
        <w:rPr>
          <w:rFonts w:ascii="Arial" w:hAnsi="Arial" w:cs="Arial"/>
          <w:color w:val="000000"/>
          <w:sz w:val="22"/>
          <w:szCs w:val="22"/>
        </w:rPr>
        <w:t>002/2018</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w:t>
      </w:r>
      <w:proofErr w:type="spellStart"/>
      <w:r w:rsidR="007F6A82" w:rsidRPr="00F066D2">
        <w:rPr>
          <w:rFonts w:ascii="Arial" w:hAnsi="Arial" w:cs="Arial"/>
          <w:color w:val="000000"/>
          <w:sz w:val="22"/>
          <w:szCs w:val="22"/>
        </w:rPr>
        <w:t>de</w:t>
      </w:r>
      <w:proofErr w:type="spellEnd"/>
      <w:r w:rsidR="007F6A82" w:rsidRPr="00F066D2">
        <w:rPr>
          <w:rFonts w:ascii="Arial" w:hAnsi="Arial" w:cs="Arial"/>
          <w:color w:val="000000"/>
          <w:sz w:val="22"/>
          <w:szCs w:val="22"/>
        </w:rPr>
        <w:t xml:space="preserve"> </w:t>
      </w:r>
      <w:r w:rsidR="00553F69">
        <w:rPr>
          <w:rFonts w:ascii="Arial" w:hAnsi="Arial" w:cs="Arial"/>
          <w:color w:val="000000"/>
          <w:sz w:val="22"/>
          <w:szCs w:val="22"/>
        </w:rPr>
        <w:t>2018</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t xml:space="preserve">PREGÃO PRESENCIAL Nº </w:t>
      </w:r>
      <w:r w:rsidR="00DB2520">
        <w:rPr>
          <w:rFonts w:cs="Arial"/>
          <w:sz w:val="22"/>
          <w:szCs w:val="22"/>
        </w:rPr>
        <w:t>002/2018</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BD3D06" w:rsidRPr="00F066D2" w:rsidRDefault="00AE1ECF" w:rsidP="00BD3D06">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p>
    <w:p w:rsidR="003500BD" w:rsidRPr="00F066D2" w:rsidRDefault="003500BD" w:rsidP="00BD3D06">
      <w:pPr>
        <w:widowControl w:val="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5"/>
        <w:gridCol w:w="997"/>
        <w:gridCol w:w="727"/>
        <w:gridCol w:w="972"/>
        <w:gridCol w:w="5661"/>
      </w:tblGrid>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b/>
                <w:bCs/>
                <w:sz w:val="22"/>
                <w:szCs w:val="22"/>
              </w:rPr>
            </w:pPr>
            <w:r w:rsidRPr="009D17DD">
              <w:rPr>
                <w:rFonts w:ascii="Arial" w:hAnsi="Arial" w:cs="Arial"/>
                <w:b/>
                <w:bCs/>
                <w:sz w:val="22"/>
                <w:szCs w:val="22"/>
              </w:rPr>
              <w:t>Item</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b/>
                <w:bCs/>
                <w:sz w:val="22"/>
                <w:szCs w:val="22"/>
              </w:rPr>
            </w:pPr>
            <w:r>
              <w:rPr>
                <w:rFonts w:ascii="Arial" w:hAnsi="Arial" w:cs="Arial"/>
                <w:b/>
                <w:bCs/>
                <w:sz w:val="22"/>
                <w:szCs w:val="22"/>
              </w:rPr>
              <w:t>Quant.</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b/>
                <w:bCs/>
                <w:sz w:val="22"/>
                <w:szCs w:val="22"/>
              </w:rPr>
            </w:pPr>
            <w:r w:rsidRPr="009D17DD">
              <w:rPr>
                <w:rFonts w:ascii="Arial" w:hAnsi="Arial" w:cs="Arial"/>
                <w:b/>
                <w:bCs/>
                <w:sz w:val="22"/>
                <w:szCs w:val="22"/>
              </w:rPr>
              <w:t>Unid.</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b/>
                <w:bCs/>
                <w:sz w:val="22"/>
                <w:szCs w:val="22"/>
              </w:rPr>
            </w:pPr>
            <w:r w:rsidRPr="009D17DD">
              <w:rPr>
                <w:rFonts w:ascii="Arial" w:hAnsi="Arial" w:cs="Arial"/>
                <w:b/>
                <w:bCs/>
                <w:sz w:val="22"/>
                <w:szCs w:val="22"/>
              </w:rPr>
              <w:t xml:space="preserve">Preço </w:t>
            </w:r>
            <w:r>
              <w:rPr>
                <w:rFonts w:ascii="Arial" w:hAnsi="Arial" w:cs="Arial"/>
                <w:b/>
                <w:bCs/>
                <w:sz w:val="22"/>
                <w:szCs w:val="22"/>
              </w:rPr>
              <w:t>Unitário Orçado</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b/>
                <w:bCs/>
                <w:sz w:val="22"/>
                <w:szCs w:val="22"/>
              </w:rPr>
            </w:pPr>
            <w:r w:rsidRPr="009D17DD">
              <w:rPr>
                <w:rFonts w:ascii="Arial" w:hAnsi="Arial" w:cs="Arial"/>
                <w:b/>
                <w:bCs/>
                <w:sz w:val="22"/>
                <w:szCs w:val="22"/>
              </w:rPr>
              <w:t>Especificação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38</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Adaptador, tensão nominal 127/220, tipo tomada 2P+T, corrente nominal 20, do padrão antigo para o novo, material termoplástico, normas técnicas NBR 14136, referência </w:t>
            </w:r>
            <w:proofErr w:type="spellStart"/>
            <w:r w:rsidRPr="009D17DD">
              <w:rPr>
                <w:rFonts w:ascii="Arial" w:hAnsi="Arial" w:cs="Arial"/>
                <w:sz w:val="22"/>
                <w:szCs w:val="22"/>
              </w:rPr>
              <w:t>cód</w:t>
            </w:r>
            <w:proofErr w:type="spellEnd"/>
            <w:r w:rsidRPr="009D17DD">
              <w:rPr>
                <w:rFonts w:ascii="Arial" w:hAnsi="Arial" w:cs="Arial"/>
                <w:sz w:val="22"/>
                <w:szCs w:val="22"/>
              </w:rPr>
              <w:t xml:space="preserve"> 64119, potência nominal 1905/3300</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9,75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Água sanitária 05 litros, composição química hipoclorito de sódio, hidróxido de sódio, cloreto, teor cloro ativo varia de 2 a 2,50%, cor incolor, aplicação lavagem e</w:t>
            </w:r>
            <w:r>
              <w:rPr>
                <w:rFonts w:ascii="Arial" w:hAnsi="Arial" w:cs="Arial"/>
                <w:sz w:val="22"/>
                <w:szCs w:val="22"/>
              </w:rPr>
              <w:t xml:space="preserve"> </w:t>
            </w:r>
            <w:r w:rsidRPr="009D17DD">
              <w:rPr>
                <w:rFonts w:ascii="Arial" w:hAnsi="Arial" w:cs="Arial"/>
                <w:sz w:val="22"/>
                <w:szCs w:val="22"/>
              </w:rPr>
              <w:t>alvejante de roupas, banheiras, pias.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LT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2,82</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Água sanitária embalagem de 01 litro, à base de cloro. Composição química: hipoclorito de sódio, hidróxido de sódio, cloreto. Teor cloro ativo variando de 2 a 2,50%. Aplicação: alvejante e desinfetante de uso geral</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8,27</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Álcool gel: álcool etílico a 70% antisséptico instantâneo, de base alcoólica (álcool etílico 70%), para assepsia das mãos e que promova a eliminação de até 99% dos micro-organismos causadores de possíveis contaminações ou infecções. Em sua fórmula deve conter: emolientes, umectantes e hidratantes que protejam a pele de irritações, devendo ser atóxico e com atividade antimicrobiana comprovada. Apresentação do produto deve se dar em embalagem mínima de 500 ml, com válvula dosadora que disponibilize doses precisas em cada acionamento. Na embalagem deverá constar a data de fabricação, o número do lote e o registro na ANVISA.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390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7,45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Álcool líquido para limpeza, tipo hidratado, limpeza geral, aparência visual límpido e isento de impureza - Teor mínimo de 46 INPM, com selo do IMETRO. Embalado em garrafa plástica de 1 litro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6,10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Embalagem de 1 litro. </w:t>
            </w:r>
            <w:proofErr w:type="gramStart"/>
            <w:r w:rsidRPr="009D17DD">
              <w:rPr>
                <w:rFonts w:ascii="Arial" w:hAnsi="Arial" w:cs="Arial"/>
                <w:sz w:val="22"/>
                <w:szCs w:val="22"/>
              </w:rPr>
              <w:t>sem</w:t>
            </w:r>
            <w:proofErr w:type="gramEnd"/>
            <w:r w:rsidRPr="009D17DD">
              <w:rPr>
                <w:rFonts w:ascii="Arial" w:hAnsi="Arial" w:cs="Arial"/>
                <w:sz w:val="22"/>
                <w:szCs w:val="22"/>
              </w:rPr>
              <w:t xml:space="preserve"> cloro, composição: </w:t>
            </w:r>
            <w:proofErr w:type="spellStart"/>
            <w:r w:rsidRPr="009D17DD">
              <w:rPr>
                <w:rFonts w:ascii="Arial" w:hAnsi="Arial" w:cs="Arial"/>
                <w:sz w:val="22"/>
                <w:szCs w:val="22"/>
              </w:rPr>
              <w:t>Alquil</w:t>
            </w:r>
            <w:proofErr w:type="spellEnd"/>
            <w:r w:rsidRPr="009D17DD">
              <w:rPr>
                <w:rFonts w:ascii="Arial" w:hAnsi="Arial" w:cs="Arial"/>
                <w:sz w:val="22"/>
                <w:szCs w:val="22"/>
              </w:rPr>
              <w:t xml:space="preserve"> benzeno sulfonato de sódio, Álcool Graxo </w:t>
            </w:r>
            <w:proofErr w:type="spellStart"/>
            <w:r w:rsidRPr="009D17DD">
              <w:rPr>
                <w:rFonts w:ascii="Arial" w:hAnsi="Arial" w:cs="Arial"/>
                <w:sz w:val="22"/>
                <w:szCs w:val="22"/>
              </w:rPr>
              <w:t>Etoxilado</w:t>
            </w:r>
            <w:proofErr w:type="spellEnd"/>
            <w:r w:rsidRPr="009D17DD">
              <w:rPr>
                <w:rFonts w:ascii="Arial" w:hAnsi="Arial" w:cs="Arial"/>
                <w:sz w:val="22"/>
                <w:szCs w:val="22"/>
              </w:rPr>
              <w:t>, Peróxido de hidrogênio,</w:t>
            </w:r>
            <w:r>
              <w:rPr>
                <w:rFonts w:ascii="Arial" w:hAnsi="Arial" w:cs="Arial"/>
                <w:sz w:val="22"/>
                <w:szCs w:val="22"/>
              </w:rPr>
              <w:t xml:space="preserve"> </w:t>
            </w:r>
            <w:r w:rsidRPr="009D17DD">
              <w:rPr>
                <w:rFonts w:ascii="Arial" w:hAnsi="Arial" w:cs="Arial"/>
                <w:sz w:val="22"/>
                <w:szCs w:val="22"/>
              </w:rPr>
              <w:t>Sequestrante, Antiespumante, Corante, Fragrância e</w:t>
            </w:r>
            <w:r>
              <w:rPr>
                <w:rFonts w:ascii="Arial" w:hAnsi="Arial" w:cs="Arial"/>
                <w:sz w:val="22"/>
                <w:szCs w:val="22"/>
              </w:rPr>
              <w:t xml:space="preserve"> </w:t>
            </w:r>
            <w:r w:rsidRPr="009D17DD">
              <w:rPr>
                <w:rFonts w:ascii="Arial" w:hAnsi="Arial" w:cs="Arial"/>
                <w:sz w:val="22"/>
                <w:szCs w:val="22"/>
              </w:rPr>
              <w:t>Água Com registro no Ministério da Saúde</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190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5,19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Amaciante de roupa, embalagem 02 litros aspecto físico líquido viscoso, composição cloreto de </w:t>
            </w:r>
            <w:proofErr w:type="spellStart"/>
            <w:r w:rsidRPr="009D17DD">
              <w:rPr>
                <w:rFonts w:ascii="Arial" w:hAnsi="Arial" w:cs="Arial"/>
                <w:sz w:val="22"/>
                <w:szCs w:val="22"/>
              </w:rPr>
              <w:t>dialquildimetilamônio</w:t>
            </w:r>
            <w:proofErr w:type="spellEnd"/>
            <w:r w:rsidRPr="009D17DD">
              <w:rPr>
                <w:rFonts w:ascii="Arial" w:hAnsi="Arial" w:cs="Arial"/>
                <w:sz w:val="22"/>
                <w:szCs w:val="22"/>
              </w:rPr>
              <w:t>, características adicionais embalagem plástica tampa e alça e biodegradável</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14</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UNI</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ASSADEIRA em alumínio grande, retangular em alumínio polido. Dimensões (</w:t>
            </w:r>
            <w:proofErr w:type="spellStart"/>
            <w:r w:rsidRPr="009D17DD">
              <w:rPr>
                <w:rFonts w:ascii="Arial" w:hAnsi="Arial" w:cs="Arial"/>
                <w:sz w:val="22"/>
                <w:szCs w:val="22"/>
              </w:rPr>
              <w:t>AxLxC</w:t>
            </w:r>
            <w:proofErr w:type="spellEnd"/>
            <w:r w:rsidRPr="009D17DD">
              <w:rPr>
                <w:rFonts w:ascii="Arial" w:hAnsi="Arial" w:cs="Arial"/>
                <w:sz w:val="22"/>
                <w:szCs w:val="22"/>
              </w:rPr>
              <w:t>): 60x40x8cm. Produto de primeira qualidade, devidamente embalado, contendo externamente rotulagem com informações do fabricante e do produto, estando em conformidade com normas técnicas, com garantia mínima de 03 (três) meses.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24</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UNI</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Assadeira em alumínio média, retangular em alumínio polido. Dimensões (</w:t>
            </w:r>
            <w:proofErr w:type="spellStart"/>
            <w:r w:rsidRPr="009D17DD">
              <w:rPr>
                <w:rFonts w:ascii="Arial" w:hAnsi="Arial" w:cs="Arial"/>
                <w:sz w:val="22"/>
                <w:szCs w:val="22"/>
              </w:rPr>
              <w:t>AxLxC</w:t>
            </w:r>
            <w:proofErr w:type="spellEnd"/>
            <w:r w:rsidRPr="009D17DD">
              <w:rPr>
                <w:rFonts w:ascii="Arial" w:hAnsi="Arial" w:cs="Arial"/>
                <w:sz w:val="22"/>
                <w:szCs w:val="22"/>
              </w:rPr>
              <w:t>): 50x35x7cm. Produto de primeira qualidade, devidamente embalado, contendo externamente rotulagem com informações do fabricante e do produto, estando em conformidade com normas técnicas, com garantia mínima de 03 (três) meses.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13,49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Avental impermeável em </w:t>
            </w:r>
            <w:proofErr w:type="spellStart"/>
            <w:r w:rsidRPr="009D17DD">
              <w:rPr>
                <w:rFonts w:ascii="Arial" w:hAnsi="Arial" w:cs="Arial"/>
                <w:sz w:val="22"/>
                <w:szCs w:val="22"/>
              </w:rPr>
              <w:t>pvc</w:t>
            </w:r>
            <w:proofErr w:type="spellEnd"/>
            <w:r w:rsidRPr="009D17DD">
              <w:rPr>
                <w:rFonts w:ascii="Arial" w:hAnsi="Arial" w:cs="Arial"/>
                <w:sz w:val="22"/>
                <w:szCs w:val="22"/>
              </w:rPr>
              <w:t xml:space="preserve"> com forro em tecido </w:t>
            </w:r>
            <w:proofErr w:type="spellStart"/>
            <w:r w:rsidRPr="009D17DD">
              <w:rPr>
                <w:rFonts w:ascii="Arial" w:hAnsi="Arial" w:cs="Arial"/>
                <w:sz w:val="22"/>
                <w:szCs w:val="22"/>
              </w:rPr>
              <w:t>poliester</w:t>
            </w:r>
            <w:proofErr w:type="spellEnd"/>
            <w:r w:rsidRPr="009D17DD">
              <w:rPr>
                <w:rFonts w:ascii="Arial" w:hAnsi="Arial" w:cs="Arial"/>
                <w:sz w:val="22"/>
                <w:szCs w:val="22"/>
              </w:rPr>
              <w:t>, com alça no pescoço e tiras para regulagem utilizadas para ajuste as costas, tamanho 1,30/0,60.</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67</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Bacia de plástico polietileno resistente, de cor transparente e de forma redonda, dimensões aproximadas: 14,3 x 38 cm, capacidade aproximada de 11 litros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7,25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Bacia de plástico para cozinha, plástico atóxico (</w:t>
            </w:r>
            <w:proofErr w:type="spellStart"/>
            <w:r w:rsidRPr="009D17DD">
              <w:rPr>
                <w:rFonts w:ascii="Arial" w:hAnsi="Arial" w:cs="Arial"/>
                <w:sz w:val="22"/>
                <w:szCs w:val="22"/>
              </w:rPr>
              <w:t>pead</w:t>
            </w:r>
            <w:proofErr w:type="spellEnd"/>
            <w:r w:rsidRPr="009D17DD">
              <w:rPr>
                <w:rFonts w:ascii="Arial" w:hAnsi="Arial" w:cs="Arial"/>
                <w:sz w:val="22"/>
                <w:szCs w:val="22"/>
              </w:rPr>
              <w:t>), redonda, capacidade mínima p/ 2,5 litros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8,75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Bacia de plástico polietileno resistente, de cor transparente e de forma redonda, dimensões aproximadas: Dimensões: 11,5 x 29 cm, capacidade aproximada de 5 litros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148,80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Balde com esfregão indicado para limpeza geral de pisos, móveis, paredes, veículos. Balde com sistema centrifuga para secagem das cerdas de microfibra que compõem o esfregão. </w:t>
            </w:r>
            <w:proofErr w:type="gramStart"/>
            <w:r w:rsidRPr="009D17DD">
              <w:rPr>
                <w:rFonts w:ascii="Arial" w:hAnsi="Arial" w:cs="Arial"/>
                <w:sz w:val="22"/>
                <w:szCs w:val="22"/>
              </w:rPr>
              <w:t>a</w:t>
            </w:r>
            <w:proofErr w:type="gramEnd"/>
            <w:r w:rsidRPr="009D17DD">
              <w:rPr>
                <w:rFonts w:ascii="Arial" w:hAnsi="Arial" w:cs="Arial"/>
                <w:sz w:val="22"/>
                <w:szCs w:val="22"/>
              </w:rPr>
              <w:t xml:space="preserve"> carenagem externa e a estrutura interna do produto são fabricadas em plástico </w:t>
            </w:r>
            <w:proofErr w:type="spellStart"/>
            <w:r w:rsidRPr="009D17DD">
              <w:rPr>
                <w:rFonts w:ascii="Arial" w:hAnsi="Arial" w:cs="Arial"/>
                <w:sz w:val="22"/>
                <w:szCs w:val="22"/>
              </w:rPr>
              <w:t>abs</w:t>
            </w:r>
            <w:proofErr w:type="spellEnd"/>
            <w:r w:rsidRPr="009D17DD">
              <w:rPr>
                <w:rFonts w:ascii="Arial" w:hAnsi="Arial" w:cs="Arial"/>
                <w:sz w:val="22"/>
                <w:szCs w:val="22"/>
              </w:rPr>
              <w:t xml:space="preserve"> de alta resistência. Dimensões do balde: (</w:t>
            </w:r>
            <w:proofErr w:type="spellStart"/>
            <w:r w:rsidRPr="009D17DD">
              <w:rPr>
                <w:rFonts w:ascii="Arial" w:hAnsi="Arial" w:cs="Arial"/>
                <w:sz w:val="22"/>
                <w:szCs w:val="22"/>
              </w:rPr>
              <w:t>axlxc</w:t>
            </w:r>
            <w:proofErr w:type="spellEnd"/>
            <w:r w:rsidRPr="009D17DD">
              <w:rPr>
                <w:rFonts w:ascii="Arial" w:hAnsi="Arial" w:cs="Arial"/>
                <w:sz w:val="22"/>
                <w:szCs w:val="22"/>
              </w:rPr>
              <w:t>): 30x28,5x43 cm. Comprimento do cabo:130 cm, altura da alça do balde: 16 cm. Diâmetro do escovão: 16,5 cm. Matéria-prima principal: plástico abs. acompanha: 02 refis de microfibras. Diâmetro do secador rotatório: 21 cm. Capacidade do balde: 8 litros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196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Balde de plástico de cor azul, Material plástico; CARACTERÍSTICA ADICIONAIS: Plástico reforçado em polipropileno, com alça de metal, com </w:t>
            </w:r>
            <w:proofErr w:type="gramStart"/>
            <w:r w:rsidRPr="009D17DD">
              <w:rPr>
                <w:rFonts w:ascii="Arial" w:hAnsi="Arial" w:cs="Arial"/>
                <w:sz w:val="22"/>
                <w:szCs w:val="22"/>
              </w:rPr>
              <w:t>dimensões :</w:t>
            </w:r>
            <w:proofErr w:type="gramEnd"/>
            <w:r w:rsidRPr="009D17DD">
              <w:rPr>
                <w:rFonts w:ascii="Arial" w:hAnsi="Arial" w:cs="Arial"/>
                <w:sz w:val="22"/>
                <w:szCs w:val="22"/>
              </w:rPr>
              <w:t xml:space="preserve"> 25,5 x 27 cm, capacidade para 10 litros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14,99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BOMBA PARA CHIMARRÃO EM AÇO INOX 22cm, com bocal duplo de aproximadamente 22cm, com bojo fixo de aproximadamente 3.8cm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PAR</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45,00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Bota de segurança impermeável: bota confeccionada em PVC SEM forro em poliéster impermeável toda fechada, de fácil limpeza e higienização na cor branca. Cano médio com 24 cm. Sem bico de aço. Solado antiderrapante. Indicada para uso em cozinhas industriais, frigoríficos, para limpeza em geral. Tamanho 39</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249,00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Botijão de gás de cozinha de 13 kg - vasilhame e recarga - GLP13 com dimensões aproximadas de 360x460mm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27</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59,00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BULE para café e/ou leite, em aço inox de alta qualidade, com tampa em alumínio polido e cabo em polietileno, com capacidade para 3 </w:t>
            </w:r>
            <w:proofErr w:type="gramStart"/>
            <w:r w:rsidRPr="009D17DD">
              <w:rPr>
                <w:rFonts w:ascii="Arial" w:hAnsi="Arial" w:cs="Arial"/>
                <w:sz w:val="22"/>
                <w:szCs w:val="22"/>
              </w:rPr>
              <w:t>litros..</w:t>
            </w:r>
            <w:proofErr w:type="gramEnd"/>
            <w:r w:rsidRPr="009D17DD">
              <w:rPr>
                <w:rFonts w:ascii="Arial" w:hAnsi="Arial" w:cs="Arial"/>
                <w:sz w:val="22"/>
                <w:szCs w:val="22"/>
              </w:rPr>
              <w:t xml:space="preserve"> Produto de primeira qualidade, devidamente embalado, contendo externamente rotulagem com informações do fabricante e do produto, estando em conformidade com normas técnicas, com garantia mínima de 03 (três) meses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16,79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CANECA DE ALUMÍNIO TIPO FERVEDOR 2 LITROS Caneca/</w:t>
            </w:r>
            <w:proofErr w:type="spellStart"/>
            <w:r w:rsidRPr="009D17DD">
              <w:rPr>
                <w:rFonts w:ascii="Arial" w:hAnsi="Arial" w:cs="Arial"/>
                <w:sz w:val="22"/>
                <w:szCs w:val="22"/>
              </w:rPr>
              <w:t>fervedor</w:t>
            </w:r>
            <w:proofErr w:type="spellEnd"/>
            <w:r w:rsidRPr="009D17DD">
              <w:rPr>
                <w:rFonts w:ascii="Arial" w:hAnsi="Arial" w:cs="Arial"/>
                <w:sz w:val="22"/>
                <w:szCs w:val="22"/>
              </w:rPr>
              <w:t xml:space="preserve"> construída em alumínio tipo hotel, provida de cabo de material sintético, com as seguintes dimensões aproximadas: capacidade volumétrica: 2 litros, altura 14 cm, diâmetro 14 cm, espessura 3mm. A caneca deverá apresentar acabamento perfeito, isenta de rebarbas, arestas cortantes ou quaisquer defeitos prejudiciais a sua utilização.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624</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5,77</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Caneca de vidro com alça transparente, material vidro, capacidade 300 ml, uso copa e </w:t>
            </w:r>
            <w:proofErr w:type="gramStart"/>
            <w:r w:rsidRPr="009D17DD">
              <w:rPr>
                <w:rFonts w:ascii="Arial" w:hAnsi="Arial" w:cs="Arial"/>
                <w:sz w:val="22"/>
                <w:szCs w:val="22"/>
              </w:rPr>
              <w:t>cozinha..</w:t>
            </w:r>
            <w:proofErr w:type="gramEnd"/>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425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73,00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Carga de Gás Liquefeito de Petróleo (GLP), 13Kg - Gás de cozinha para uso doméstico. Dimensões: 360 mm de diâmetro x 460 mm altura. Recarga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UNI</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Cera em pasta, composição básica carnaúba, parafina, anilina orgânica, </w:t>
            </w:r>
            <w:proofErr w:type="spellStart"/>
            <w:r w:rsidRPr="009D17DD">
              <w:rPr>
                <w:rFonts w:ascii="Arial" w:hAnsi="Arial" w:cs="Arial"/>
                <w:sz w:val="22"/>
                <w:szCs w:val="22"/>
              </w:rPr>
              <w:t>cerite</w:t>
            </w:r>
            <w:proofErr w:type="spellEnd"/>
            <w:r w:rsidRPr="009D17DD">
              <w:rPr>
                <w:rFonts w:ascii="Arial" w:hAnsi="Arial" w:cs="Arial"/>
                <w:sz w:val="22"/>
                <w:szCs w:val="22"/>
              </w:rPr>
              <w:t xml:space="preserve"> e, tipo de carnaúba. Cor: incolor. Aplicação: polimento piso frio. Unidade de medida: embalagem com 400 gramas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53,90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Chaleira em alumínio antiaderente 1.9l com revestimento interno e externo em antiaderente </w:t>
            </w:r>
            <w:proofErr w:type="spellStart"/>
            <w:r w:rsidRPr="009D17DD">
              <w:rPr>
                <w:rFonts w:ascii="Arial" w:hAnsi="Arial" w:cs="Arial"/>
                <w:sz w:val="22"/>
                <w:szCs w:val="22"/>
              </w:rPr>
              <w:t>starflon</w:t>
            </w:r>
            <w:proofErr w:type="spellEnd"/>
            <w:r w:rsidRPr="009D17DD">
              <w:rPr>
                <w:rFonts w:ascii="Arial" w:hAnsi="Arial" w:cs="Arial"/>
                <w:sz w:val="22"/>
                <w:szCs w:val="22"/>
              </w:rPr>
              <w:t xml:space="preserve">, Alças de </w:t>
            </w:r>
            <w:proofErr w:type="spellStart"/>
            <w:r w:rsidRPr="009D17DD">
              <w:rPr>
                <w:rFonts w:ascii="Arial" w:hAnsi="Arial" w:cs="Arial"/>
                <w:sz w:val="22"/>
                <w:szCs w:val="22"/>
              </w:rPr>
              <w:t>baquelite</w:t>
            </w:r>
            <w:proofErr w:type="spellEnd"/>
            <w:r w:rsidRPr="009D17DD">
              <w:rPr>
                <w:rFonts w:ascii="Arial" w:hAnsi="Arial" w:cs="Arial"/>
                <w:sz w:val="22"/>
                <w:szCs w:val="22"/>
              </w:rPr>
              <w:t xml:space="preserve"> antitérmico, tampa com saída de vapor, com dimensões aproximadas do produto de 20.5x18.5x22cm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225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8,12</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Colher de plástico para refeição, em poliestireno, descartável, para refeição, espessura mínima de 3 mm, na cor branca, características adicionais resistente, tamanho pequeno - PACOTE 50,00 UN</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COLHER DE SERVIR 33CM EM INOX PARA MEXER E SERVIR ALIMENTOS. Feita totalmente em aço inoxidável. Em uma única peça, sem emendas, ou seja, monobloco. Facilmente limpável e resistente à corrosão e acidez. Não tóxica, estável e não absorvente sob condições de uso. Não deve “emprestar” odor, cor ou gosto aos alimentos e nem contribuir para a adulteração dos mesmos. Com acabamento perfeito, isento de cantos vivos ou rebarbas em suas arestas, ou quaisquer outros defeitos prejudiciais à sua utilização e construídos de forma a garantir durabilidade e resistência, com vistas à finalidade a que se destina. Garantia 12 (Doze) meses, no mínimo, de garantia contra vícios ou defeitos de fabricação, a partir da data de entrega.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44</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COLHER PARA CAFÉ, em aço inox, com medidas de 95 mm de comprimento (com variação máxima de 10mm) por 1,0 mm de espessura, com bordas lisas (sem rebarbas ou saliências),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6,80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Colher para sopa: material em aço inox, acabamento em alto brilho, cabo em monobloco, cantos arredondados, cumprimento aprox. de 198mm e espessura aprox. 2,5mm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CONCHA DE 33CM EM ALUMÍNIO PARA MEXER E SERVIR ALIMENTOS. Feita totalmente em alumínio. Concha e cabo em uma única peça, sem emendas, ou seja, monobloco. Facilmente limpável e resistente à corrosão e acidez. Não tóxica, estável e não absorvente sob condições de uso. Não deve “emprestar” odor, cor ou gosto aos alimentos e nem contribuir para a adulteração dos mesmos. Com acabamento perfeito, isento de cantos vivos ou rebarbas em suas arestas, ou quaisquer outros defeitos prejudiciais à sua utilização e construídos de forma a garantir durabilidade e resistência, com vistas à finalidade a que se destina.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Conjunto de potes, 800 ml, em polietileno, transparente, Vai ao freezer e micro-ondas. Pegadores laterais que facilitam o manuseio do pote quando aquecido ou em baixa temperatura. Tampa com saliências nas extremidades que facilitam a abertura do produto. Linhas de graduação de volume que facilitam o controle da quantidade de alimento armazenado. Embalagem com 02 potes.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Mangueira jardim, material </w:t>
            </w:r>
            <w:proofErr w:type="spellStart"/>
            <w:r w:rsidRPr="009D17DD">
              <w:rPr>
                <w:rFonts w:ascii="Arial" w:hAnsi="Arial" w:cs="Arial"/>
                <w:sz w:val="22"/>
                <w:szCs w:val="22"/>
              </w:rPr>
              <w:t>pvc</w:t>
            </w:r>
            <w:proofErr w:type="spellEnd"/>
            <w:r w:rsidRPr="009D17DD">
              <w:rPr>
                <w:rFonts w:ascii="Arial" w:hAnsi="Arial" w:cs="Arial"/>
                <w:sz w:val="22"/>
                <w:szCs w:val="22"/>
              </w:rPr>
              <w:t xml:space="preserve">-traçado em náilon, diâmetro 1/2, espessura 2, pressão máxima 150 </w:t>
            </w:r>
            <w:proofErr w:type="spellStart"/>
            <w:r w:rsidRPr="009D17DD">
              <w:rPr>
                <w:rFonts w:ascii="Arial" w:hAnsi="Arial" w:cs="Arial"/>
                <w:sz w:val="22"/>
                <w:szCs w:val="22"/>
              </w:rPr>
              <w:t>psi</w:t>
            </w:r>
            <w:proofErr w:type="spellEnd"/>
            <w:r w:rsidRPr="009D17DD">
              <w:rPr>
                <w:rFonts w:ascii="Arial" w:hAnsi="Arial" w:cs="Arial"/>
                <w:sz w:val="22"/>
                <w:szCs w:val="22"/>
              </w:rPr>
              <w:t>, comprimento 100 metros, cor verde, características adicionais com esguicho, 01 bico, 01 esguicho e 02 engates rápidos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CX</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88,66</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Copo de plástico 180 ml, caixa com 2,500 unidades, Copo plástico para água descartável, em polipropileno (PP); transparente, capacidade 180 a 200 ml, que atenda as normas da ABNT NBR 14865 ou a que vier substituí-la; inclusive na distribuição homogênea do material pelo corpo do copo, embalados em pacotes com 100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54</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CX</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58,32</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Copo de plástico 50 ml, caixa com 2,500 unidades, Copo plástico para água descartável, em polipropileno (PP); transparente, capacidade 50 ml, que atenda as normas da ABNT NBR 14865 ou a que vier substituí-la; inclusive na distribuição homogênea do material pelo corpo do copo, embalados em pacotes com 100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151</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CX</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Copo de vidro sem alça, capacidade 200 ml, diâmetro boca 64 mm, altura 96 mm, cor transparente, sem alça, tipo uso água/suco/refrigerante, características adicionais fundo reforçado com no mínimo 15 </w:t>
            </w:r>
            <w:proofErr w:type="spellStart"/>
            <w:r w:rsidRPr="009D17DD">
              <w:rPr>
                <w:rFonts w:ascii="Arial" w:hAnsi="Arial" w:cs="Arial"/>
                <w:sz w:val="22"/>
                <w:szCs w:val="22"/>
              </w:rPr>
              <w:t>mm.</w:t>
            </w:r>
            <w:proofErr w:type="spellEnd"/>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CUIA PARA CHIMARRÃO DE PORONGO LISA 14-10cm, com base em </w:t>
            </w:r>
            <w:proofErr w:type="spellStart"/>
            <w:r w:rsidRPr="009D17DD">
              <w:rPr>
                <w:rFonts w:ascii="Arial" w:hAnsi="Arial" w:cs="Arial"/>
                <w:sz w:val="22"/>
                <w:szCs w:val="22"/>
              </w:rPr>
              <w:t>durepóx</w:t>
            </w:r>
            <w:proofErr w:type="spellEnd"/>
            <w:r w:rsidRPr="009D17DD">
              <w:rPr>
                <w:rFonts w:ascii="Arial" w:hAnsi="Arial" w:cs="Arial"/>
                <w:sz w:val="22"/>
                <w:szCs w:val="22"/>
              </w:rPr>
              <w:t xml:space="preserve"> e bocal em alumínio, com altura aproximada do produto de 14cm e bocal 10cm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13,90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proofErr w:type="spellStart"/>
            <w:r w:rsidRPr="009D17DD">
              <w:rPr>
                <w:rFonts w:ascii="Arial" w:hAnsi="Arial" w:cs="Arial"/>
                <w:sz w:val="22"/>
                <w:szCs w:val="22"/>
              </w:rPr>
              <w:t>Desengraxante</w:t>
            </w:r>
            <w:proofErr w:type="spellEnd"/>
            <w:r w:rsidRPr="009D17DD">
              <w:rPr>
                <w:rFonts w:ascii="Arial" w:hAnsi="Arial" w:cs="Arial"/>
                <w:sz w:val="22"/>
                <w:szCs w:val="22"/>
              </w:rPr>
              <w:t xml:space="preserve"> para limpeza, frasco 5 Litros. Produto com qualidade de eficiência e resistência Grande poder de limpeza, removedor de manchas mais difíceis, como fuligem, óleos, graxas, gorduras e possui baixa alcalinidade. Que não danifique nenhum tipo de superfície lavável, tais como: pisos, paredes, plásticos, vidros, alumínio, superfícies pintadas, veículos, tecidos em geral, EPI'S e etc. Embalagem contendo prazo de validade e data de fabricação.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12,27</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Desinfetante Sanitário 01 litro, Desinfetante líquido (líquido leitoso), concentrado, função limpador, bactericida, fungicida, </w:t>
            </w:r>
            <w:proofErr w:type="spellStart"/>
            <w:r w:rsidRPr="009D17DD">
              <w:rPr>
                <w:rFonts w:ascii="Arial" w:hAnsi="Arial" w:cs="Arial"/>
                <w:sz w:val="22"/>
                <w:szCs w:val="22"/>
              </w:rPr>
              <w:t>coleracida</w:t>
            </w:r>
            <w:proofErr w:type="spellEnd"/>
            <w:r w:rsidRPr="009D17DD">
              <w:rPr>
                <w:rFonts w:ascii="Arial" w:hAnsi="Arial" w:cs="Arial"/>
                <w:sz w:val="22"/>
                <w:szCs w:val="22"/>
              </w:rPr>
              <w:t xml:space="preserve"> e </w:t>
            </w:r>
            <w:proofErr w:type="spellStart"/>
            <w:r w:rsidRPr="009D17DD">
              <w:rPr>
                <w:rFonts w:ascii="Arial" w:hAnsi="Arial" w:cs="Arial"/>
                <w:sz w:val="22"/>
                <w:szCs w:val="22"/>
              </w:rPr>
              <w:t>tensoativo</w:t>
            </w:r>
            <w:proofErr w:type="spellEnd"/>
            <w:r w:rsidRPr="009D17DD">
              <w:rPr>
                <w:rFonts w:ascii="Arial" w:hAnsi="Arial" w:cs="Arial"/>
                <w:sz w:val="22"/>
                <w:szCs w:val="22"/>
              </w:rPr>
              <w:t xml:space="preserve"> não iônico. </w:t>
            </w:r>
            <w:proofErr w:type="gramStart"/>
            <w:r w:rsidRPr="009D17DD">
              <w:rPr>
                <w:rFonts w:ascii="Arial" w:hAnsi="Arial" w:cs="Arial"/>
                <w:sz w:val="22"/>
                <w:szCs w:val="22"/>
              </w:rPr>
              <w:t>composição</w:t>
            </w:r>
            <w:proofErr w:type="gramEnd"/>
            <w:r w:rsidRPr="009D17DD">
              <w:rPr>
                <w:rFonts w:ascii="Arial" w:hAnsi="Arial" w:cs="Arial"/>
                <w:sz w:val="22"/>
                <w:szCs w:val="22"/>
              </w:rPr>
              <w:t xml:space="preserve"> química </w:t>
            </w:r>
            <w:proofErr w:type="spellStart"/>
            <w:r w:rsidRPr="009D17DD">
              <w:rPr>
                <w:rFonts w:ascii="Arial" w:hAnsi="Arial" w:cs="Arial"/>
                <w:sz w:val="22"/>
                <w:szCs w:val="22"/>
              </w:rPr>
              <w:t>NonilFenol</w:t>
            </w:r>
            <w:proofErr w:type="spellEnd"/>
            <w:r w:rsidRPr="009D17DD">
              <w:rPr>
                <w:rFonts w:ascii="Arial" w:hAnsi="Arial" w:cs="Arial"/>
                <w:sz w:val="22"/>
                <w:szCs w:val="22"/>
              </w:rPr>
              <w:t xml:space="preserve">, </w:t>
            </w:r>
            <w:proofErr w:type="spellStart"/>
            <w:r w:rsidRPr="009D17DD">
              <w:rPr>
                <w:rFonts w:ascii="Arial" w:hAnsi="Arial" w:cs="Arial"/>
                <w:sz w:val="22"/>
                <w:szCs w:val="22"/>
              </w:rPr>
              <w:t>Etoxilado</w:t>
            </w:r>
            <w:proofErr w:type="spellEnd"/>
            <w:r w:rsidRPr="009D17DD">
              <w:rPr>
                <w:rFonts w:ascii="Arial" w:hAnsi="Arial" w:cs="Arial"/>
                <w:sz w:val="22"/>
                <w:szCs w:val="22"/>
              </w:rPr>
              <w:t xml:space="preserve"> 95 moles, Cloreto de </w:t>
            </w:r>
            <w:proofErr w:type="spellStart"/>
            <w:r w:rsidRPr="009D17DD">
              <w:rPr>
                <w:rFonts w:ascii="Arial" w:hAnsi="Arial" w:cs="Arial"/>
                <w:sz w:val="22"/>
                <w:szCs w:val="22"/>
              </w:rPr>
              <w:t>Alquil</w:t>
            </w:r>
            <w:proofErr w:type="spellEnd"/>
            <w:r w:rsidRPr="009D17DD">
              <w:rPr>
                <w:rFonts w:ascii="Arial" w:hAnsi="Arial" w:cs="Arial"/>
                <w:sz w:val="22"/>
                <w:szCs w:val="22"/>
              </w:rPr>
              <w:t xml:space="preserve"> </w:t>
            </w:r>
            <w:proofErr w:type="spellStart"/>
            <w:r w:rsidRPr="009D17DD">
              <w:rPr>
                <w:rFonts w:ascii="Arial" w:hAnsi="Arial" w:cs="Arial"/>
                <w:sz w:val="22"/>
                <w:szCs w:val="22"/>
              </w:rPr>
              <w:t>Dimetil</w:t>
            </w:r>
            <w:proofErr w:type="spellEnd"/>
            <w:r w:rsidRPr="009D17DD">
              <w:rPr>
                <w:rFonts w:ascii="Arial" w:hAnsi="Arial" w:cs="Arial"/>
                <w:sz w:val="22"/>
                <w:szCs w:val="22"/>
              </w:rPr>
              <w:t xml:space="preserve"> </w:t>
            </w:r>
            <w:proofErr w:type="spellStart"/>
            <w:r w:rsidRPr="009D17DD">
              <w:rPr>
                <w:rFonts w:ascii="Arial" w:hAnsi="Arial" w:cs="Arial"/>
                <w:sz w:val="22"/>
                <w:szCs w:val="22"/>
              </w:rPr>
              <w:t>Benzil</w:t>
            </w:r>
            <w:proofErr w:type="spellEnd"/>
            <w:r w:rsidRPr="009D17DD">
              <w:rPr>
                <w:rFonts w:ascii="Arial" w:hAnsi="Arial" w:cs="Arial"/>
                <w:sz w:val="22"/>
                <w:szCs w:val="22"/>
              </w:rPr>
              <w:t xml:space="preserve"> Amônio-0,4% (princípio ativo), Dispersão Acrílico-</w:t>
            </w:r>
            <w:proofErr w:type="spellStart"/>
            <w:r w:rsidRPr="009D17DD">
              <w:rPr>
                <w:rFonts w:ascii="Arial" w:hAnsi="Arial" w:cs="Arial"/>
                <w:sz w:val="22"/>
                <w:szCs w:val="22"/>
              </w:rPr>
              <w:t>Nitrilo</w:t>
            </w:r>
            <w:proofErr w:type="spellEnd"/>
            <w:r w:rsidRPr="009D17DD">
              <w:rPr>
                <w:rFonts w:ascii="Arial" w:hAnsi="Arial" w:cs="Arial"/>
                <w:sz w:val="22"/>
                <w:szCs w:val="22"/>
              </w:rPr>
              <w:t xml:space="preserve">, </w:t>
            </w:r>
            <w:proofErr w:type="spellStart"/>
            <w:r w:rsidRPr="009D17DD">
              <w:rPr>
                <w:rFonts w:ascii="Arial" w:hAnsi="Arial" w:cs="Arial"/>
                <w:sz w:val="22"/>
                <w:szCs w:val="22"/>
              </w:rPr>
              <w:t>Butadieno</w:t>
            </w:r>
            <w:proofErr w:type="spellEnd"/>
            <w:r w:rsidRPr="009D17DD">
              <w:rPr>
                <w:rFonts w:ascii="Arial" w:hAnsi="Arial" w:cs="Arial"/>
                <w:sz w:val="22"/>
                <w:szCs w:val="22"/>
              </w:rPr>
              <w:t xml:space="preserve"> e Água, frasco plástico 1 litros, aroma lavanda ou neutro. Apresentar embalagem contendo o nome do fabricante, composição química, data de fabricação e prazo de validade. Obs.: Apresentar Registro do produto junto ao Ministério da Saúde/ANVISA. No caso do licitante ser distribuidor, apresentar AFE/ANVISA- Autorização de Funcionamento da Empresa, e, para comércio varejista, apresentar licença ou alvará Sanitário emitido pela ANVISA. Apresentar Ficha de Informação de Segurança de Produto Químico ISPQ, de acordo com NBR 14725</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11,89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Desinfetante sanitário 05 litros, Desinfetante líquido (líquido leitoso), concentrado, função limpador, bactericida, fungicida, </w:t>
            </w:r>
            <w:proofErr w:type="spellStart"/>
            <w:r w:rsidRPr="009D17DD">
              <w:rPr>
                <w:rFonts w:ascii="Arial" w:hAnsi="Arial" w:cs="Arial"/>
                <w:sz w:val="22"/>
                <w:szCs w:val="22"/>
              </w:rPr>
              <w:t>coleracida</w:t>
            </w:r>
            <w:proofErr w:type="spellEnd"/>
            <w:r w:rsidRPr="009D17DD">
              <w:rPr>
                <w:rFonts w:ascii="Arial" w:hAnsi="Arial" w:cs="Arial"/>
                <w:sz w:val="22"/>
                <w:szCs w:val="22"/>
              </w:rPr>
              <w:t xml:space="preserve"> e </w:t>
            </w:r>
            <w:proofErr w:type="spellStart"/>
            <w:r w:rsidRPr="009D17DD">
              <w:rPr>
                <w:rFonts w:ascii="Arial" w:hAnsi="Arial" w:cs="Arial"/>
                <w:sz w:val="22"/>
                <w:szCs w:val="22"/>
              </w:rPr>
              <w:t>tensoativo</w:t>
            </w:r>
            <w:proofErr w:type="spellEnd"/>
            <w:r w:rsidRPr="009D17DD">
              <w:rPr>
                <w:rFonts w:ascii="Arial" w:hAnsi="Arial" w:cs="Arial"/>
                <w:sz w:val="22"/>
                <w:szCs w:val="22"/>
              </w:rPr>
              <w:t xml:space="preserve"> não iônico. Composição química </w:t>
            </w:r>
            <w:proofErr w:type="spellStart"/>
            <w:r w:rsidRPr="009D17DD">
              <w:rPr>
                <w:rFonts w:ascii="Arial" w:hAnsi="Arial" w:cs="Arial"/>
                <w:sz w:val="22"/>
                <w:szCs w:val="22"/>
              </w:rPr>
              <w:t>NonilFenol</w:t>
            </w:r>
            <w:proofErr w:type="spellEnd"/>
            <w:r w:rsidRPr="009D17DD">
              <w:rPr>
                <w:rFonts w:ascii="Arial" w:hAnsi="Arial" w:cs="Arial"/>
                <w:sz w:val="22"/>
                <w:szCs w:val="22"/>
              </w:rPr>
              <w:t xml:space="preserve">, </w:t>
            </w:r>
            <w:proofErr w:type="spellStart"/>
            <w:r w:rsidRPr="009D17DD">
              <w:rPr>
                <w:rFonts w:ascii="Arial" w:hAnsi="Arial" w:cs="Arial"/>
                <w:sz w:val="22"/>
                <w:szCs w:val="22"/>
              </w:rPr>
              <w:t>Etoxilado</w:t>
            </w:r>
            <w:proofErr w:type="spellEnd"/>
            <w:r w:rsidRPr="009D17DD">
              <w:rPr>
                <w:rFonts w:ascii="Arial" w:hAnsi="Arial" w:cs="Arial"/>
                <w:sz w:val="22"/>
                <w:szCs w:val="22"/>
              </w:rPr>
              <w:t xml:space="preserve"> 95 moles, Cloreto de </w:t>
            </w:r>
            <w:proofErr w:type="spellStart"/>
            <w:r w:rsidRPr="009D17DD">
              <w:rPr>
                <w:rFonts w:ascii="Arial" w:hAnsi="Arial" w:cs="Arial"/>
                <w:sz w:val="22"/>
                <w:szCs w:val="22"/>
              </w:rPr>
              <w:t>Alquil</w:t>
            </w:r>
            <w:proofErr w:type="spellEnd"/>
            <w:r w:rsidRPr="009D17DD">
              <w:rPr>
                <w:rFonts w:ascii="Arial" w:hAnsi="Arial" w:cs="Arial"/>
                <w:sz w:val="22"/>
                <w:szCs w:val="22"/>
              </w:rPr>
              <w:t xml:space="preserve"> </w:t>
            </w:r>
            <w:proofErr w:type="spellStart"/>
            <w:r w:rsidRPr="009D17DD">
              <w:rPr>
                <w:rFonts w:ascii="Arial" w:hAnsi="Arial" w:cs="Arial"/>
                <w:sz w:val="22"/>
                <w:szCs w:val="22"/>
              </w:rPr>
              <w:t>Dimetil</w:t>
            </w:r>
            <w:proofErr w:type="spellEnd"/>
            <w:r w:rsidRPr="009D17DD">
              <w:rPr>
                <w:rFonts w:ascii="Arial" w:hAnsi="Arial" w:cs="Arial"/>
                <w:sz w:val="22"/>
                <w:szCs w:val="22"/>
              </w:rPr>
              <w:t xml:space="preserve"> </w:t>
            </w:r>
            <w:proofErr w:type="spellStart"/>
            <w:r w:rsidRPr="009D17DD">
              <w:rPr>
                <w:rFonts w:ascii="Arial" w:hAnsi="Arial" w:cs="Arial"/>
                <w:sz w:val="22"/>
                <w:szCs w:val="22"/>
              </w:rPr>
              <w:t>Benzil</w:t>
            </w:r>
            <w:proofErr w:type="spellEnd"/>
            <w:r w:rsidRPr="009D17DD">
              <w:rPr>
                <w:rFonts w:ascii="Arial" w:hAnsi="Arial" w:cs="Arial"/>
                <w:sz w:val="22"/>
                <w:szCs w:val="22"/>
              </w:rPr>
              <w:t xml:space="preserve"> Amônio-0,4% (princípio ativo), Dispersão Acrílico-</w:t>
            </w:r>
            <w:proofErr w:type="spellStart"/>
            <w:r w:rsidRPr="009D17DD">
              <w:rPr>
                <w:rFonts w:ascii="Arial" w:hAnsi="Arial" w:cs="Arial"/>
                <w:sz w:val="22"/>
                <w:szCs w:val="22"/>
              </w:rPr>
              <w:t>Nitrilo</w:t>
            </w:r>
            <w:proofErr w:type="spellEnd"/>
            <w:r w:rsidRPr="009D17DD">
              <w:rPr>
                <w:rFonts w:ascii="Arial" w:hAnsi="Arial" w:cs="Arial"/>
                <w:sz w:val="22"/>
                <w:szCs w:val="22"/>
              </w:rPr>
              <w:t xml:space="preserve">, </w:t>
            </w:r>
            <w:proofErr w:type="spellStart"/>
            <w:r w:rsidRPr="009D17DD">
              <w:rPr>
                <w:rFonts w:ascii="Arial" w:hAnsi="Arial" w:cs="Arial"/>
                <w:sz w:val="22"/>
                <w:szCs w:val="22"/>
              </w:rPr>
              <w:t>Butadieno</w:t>
            </w:r>
            <w:proofErr w:type="spellEnd"/>
            <w:r w:rsidRPr="009D17DD">
              <w:rPr>
                <w:rFonts w:ascii="Arial" w:hAnsi="Arial" w:cs="Arial"/>
                <w:sz w:val="22"/>
                <w:szCs w:val="22"/>
              </w:rPr>
              <w:t xml:space="preserve"> e Água, frasco plástico 5 litros, aroma lavanda ou neutro. Apresentar embalagem contendo o nome do fabricante, composição química, data de fabricação e prazo de validade. Obs.: Apresentar Registro do produto junto ao Ministério da Saúde/ANVISA. No caso do licitante ser distribuidor, apresentar AFE/ANVISA- Autorização de Funcionamento da Empresa, e, para comércio varejista, apresentar licença ou alvará Sanitário emitido pela ANVISA. Apresentar Ficha de Informação de Segurança de Produto Químico ISPQ, de acordo com NBR 14725</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1.320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2,12</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DETERGENTE PARA LOUÇA 500 ml com formulação biodegradável, neutro - Composição: </w:t>
            </w:r>
            <w:proofErr w:type="spellStart"/>
            <w:r w:rsidRPr="009D17DD">
              <w:rPr>
                <w:rFonts w:ascii="Arial" w:hAnsi="Arial" w:cs="Arial"/>
                <w:sz w:val="22"/>
                <w:szCs w:val="22"/>
              </w:rPr>
              <w:t>tensoativo</w:t>
            </w:r>
            <w:proofErr w:type="spellEnd"/>
            <w:r w:rsidRPr="009D17DD">
              <w:rPr>
                <w:rFonts w:ascii="Arial" w:hAnsi="Arial" w:cs="Arial"/>
                <w:sz w:val="22"/>
                <w:szCs w:val="22"/>
              </w:rPr>
              <w:t xml:space="preserve"> iônico, sais inorgânicos, sequestrante, neutralizante, conservante, coadjuvante, essência e veículo. Embalagem em polietileno com tampa PUSH POOL</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26,66</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Escorredor de massa e de alimentos de aço inox 30cm com base</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11,39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Escova higienização mamadeira com cerdas macias de mamadeira e bico 2 em 1</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3,48</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Escova para limpeza, modelo oval; base de madeira, espessura 1,5 cm; base medindo (13 x 7) cm; com cerdas em nylon sintético; sem alça, sem cabo, na cor amarela; mínimo de 15 cerdas por tufos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10,29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Escova para limpeza de vaso sanitário.</w:t>
            </w:r>
            <w:r>
              <w:rPr>
                <w:rFonts w:ascii="Arial" w:hAnsi="Arial" w:cs="Arial"/>
                <w:sz w:val="22"/>
                <w:szCs w:val="22"/>
              </w:rPr>
              <w:t xml:space="preserve"> </w:t>
            </w:r>
            <w:r w:rsidRPr="009D17DD">
              <w:rPr>
                <w:rFonts w:ascii="Arial" w:hAnsi="Arial" w:cs="Arial"/>
                <w:sz w:val="22"/>
                <w:szCs w:val="22"/>
              </w:rPr>
              <w:t>Características complementares: - cor: branca; - medindo de 35cm a 42cm x 14cm; - cabo confeccionado em polipropileno; - com suporte plástico em forma cilíndrica para apoio vertical; - cerdas sintéticas que permita o alcance em todos os cantos do vaso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13,49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Escumadeira totalmente em aço inox 33 cm, peça inteiriça, sem soldas, espessura mínima do aço 2,5 mm, cabo com terminal em gancho, monobloco.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2,98</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Pacote Com 100 Palitos Para Espeto Com 18cm De Tamanho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4,09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Esponja de louça dupla face (fibra e espuma), Embalagem com 03 unidades, formato retangular, medindo 110x75x23mm, abrasividade média. Composição: espuma de poliuretano com bactericida, fibra sintética com abrasivo.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175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2,73</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Esponja: material lã de aço ecológica. Aplicação: para limpeza de utensílios domésticos. Unidade de medida: embalagem com 08 unidades. Produto com qualidade de eficiência e resistência equivalente.</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38,00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Faca de Carne: Cabo de Polipropileno, lamina de Aço Inox temperado, laminas são desbastadas em forma cônica, garantindo excelente poder de corte. Tam. 8'</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8,32</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Faca de plástico para refeição, em poliestireno, descartável, para refeição, espessura mínima de 3 mm, na cor branca, características adicionais resistente, tamanho pequeno - PACOTE 50,00 UN</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Faca para refeição, Faca em aço inoxidável, ideal para refeição, reforçada, para cortar vários tipos de alimento. Composição: Inox, cor predominante: prata, Altura 0,3 cm, comprimento: 22,3 cm, largura: 2,0 cm, peso aproximado 47,6 gramas.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135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Fibra de limpeza uso leve Cor laranja. Indicada para limpeza geral de superfícies, evitando a formação de biofilmes. Medidas 10,2 x 26 cm. Composição </w:t>
            </w:r>
            <w:proofErr w:type="spellStart"/>
            <w:r w:rsidRPr="009D17DD">
              <w:rPr>
                <w:rFonts w:ascii="Arial" w:hAnsi="Arial" w:cs="Arial"/>
                <w:sz w:val="22"/>
                <w:szCs w:val="22"/>
              </w:rPr>
              <w:t>Poliester</w:t>
            </w:r>
            <w:proofErr w:type="spellEnd"/>
            <w:r w:rsidRPr="009D17DD">
              <w:rPr>
                <w:rFonts w:ascii="Arial" w:hAnsi="Arial" w:cs="Arial"/>
                <w:sz w:val="22"/>
                <w:szCs w:val="22"/>
              </w:rPr>
              <w:t>. Pacotes com 3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CX</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Filtro de papel para coar café nº 103, caixa com 30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124</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3,69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Fósforo, material corpo madeira, tipo curto, cor cabeça vermelha, caixa com 40 unidades. Embalagem com 10 caixas.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Fralda Descartável: tipo </w:t>
            </w:r>
            <w:proofErr w:type="spellStart"/>
            <w:r w:rsidRPr="009D17DD">
              <w:rPr>
                <w:rFonts w:ascii="Arial" w:hAnsi="Arial" w:cs="Arial"/>
                <w:sz w:val="22"/>
                <w:szCs w:val="22"/>
              </w:rPr>
              <w:t>hipoalergênico</w:t>
            </w:r>
            <w:proofErr w:type="spellEnd"/>
            <w:r w:rsidRPr="009D17DD">
              <w:rPr>
                <w:rFonts w:ascii="Arial" w:hAnsi="Arial" w:cs="Arial"/>
                <w:sz w:val="22"/>
                <w:szCs w:val="22"/>
              </w:rPr>
              <w:t xml:space="preserve">, tipo formato anatômico, tamanho grande, peso usuário até 12,5 Quilos, características adicionais flocos de gel, abas </w:t>
            </w:r>
            <w:proofErr w:type="spellStart"/>
            <w:r w:rsidRPr="009D17DD">
              <w:rPr>
                <w:rFonts w:ascii="Arial" w:hAnsi="Arial" w:cs="Arial"/>
                <w:sz w:val="22"/>
                <w:szCs w:val="22"/>
              </w:rPr>
              <w:t>anti</w:t>
            </w:r>
            <w:r>
              <w:rPr>
                <w:rFonts w:ascii="Arial" w:hAnsi="Arial" w:cs="Arial"/>
                <w:sz w:val="22"/>
                <w:szCs w:val="22"/>
              </w:rPr>
              <w:t>-</w:t>
            </w:r>
            <w:r w:rsidRPr="009D17DD">
              <w:rPr>
                <w:rFonts w:ascii="Arial" w:hAnsi="Arial" w:cs="Arial"/>
                <w:sz w:val="22"/>
                <w:szCs w:val="22"/>
              </w:rPr>
              <w:t>vazamento</w:t>
            </w:r>
            <w:proofErr w:type="spellEnd"/>
            <w:r w:rsidRPr="009D17DD">
              <w:rPr>
                <w:rFonts w:ascii="Arial" w:hAnsi="Arial" w:cs="Arial"/>
                <w:sz w:val="22"/>
                <w:szCs w:val="22"/>
              </w:rPr>
              <w:t xml:space="preserve">, faixa ajustável, tipo adesivo fixação fitas adesivas </w:t>
            </w:r>
            <w:proofErr w:type="spellStart"/>
            <w:r w:rsidRPr="009D17DD">
              <w:rPr>
                <w:rFonts w:ascii="Arial" w:hAnsi="Arial" w:cs="Arial"/>
                <w:sz w:val="22"/>
                <w:szCs w:val="22"/>
              </w:rPr>
              <w:t>multiajustáveis</w:t>
            </w:r>
            <w:proofErr w:type="spellEnd"/>
            <w:r w:rsidRPr="009D17DD">
              <w:rPr>
                <w:rFonts w:ascii="Arial" w:hAnsi="Arial" w:cs="Arial"/>
                <w:sz w:val="22"/>
                <w:szCs w:val="22"/>
              </w:rPr>
              <w:t>,</w:t>
            </w:r>
            <w:r>
              <w:rPr>
                <w:rFonts w:ascii="Arial" w:hAnsi="Arial" w:cs="Arial"/>
                <w:sz w:val="22"/>
                <w:szCs w:val="22"/>
              </w:rPr>
              <w:t xml:space="preserve"> </w:t>
            </w:r>
            <w:r w:rsidRPr="009D17DD">
              <w:rPr>
                <w:rFonts w:ascii="Arial" w:hAnsi="Arial" w:cs="Arial"/>
                <w:sz w:val="22"/>
                <w:szCs w:val="22"/>
              </w:rPr>
              <w:t>reutilizáveis, tipo usuário infantil, uso algodão não desfaça quando molhado. Embalagem com no mínimo 60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Fralda Descartável: tipo </w:t>
            </w:r>
            <w:proofErr w:type="spellStart"/>
            <w:r w:rsidRPr="009D17DD">
              <w:rPr>
                <w:rFonts w:ascii="Arial" w:hAnsi="Arial" w:cs="Arial"/>
                <w:sz w:val="22"/>
                <w:szCs w:val="22"/>
              </w:rPr>
              <w:t>hipoalergênico</w:t>
            </w:r>
            <w:proofErr w:type="spellEnd"/>
            <w:r w:rsidRPr="009D17DD">
              <w:rPr>
                <w:rFonts w:ascii="Arial" w:hAnsi="Arial" w:cs="Arial"/>
                <w:sz w:val="22"/>
                <w:szCs w:val="22"/>
              </w:rPr>
              <w:t xml:space="preserve">, tipo formato anatômico, tamanho médio, peso usuário até 10 Quilos, características adicionais flocos de gel, abas </w:t>
            </w:r>
            <w:proofErr w:type="spellStart"/>
            <w:r w:rsidRPr="009D17DD">
              <w:rPr>
                <w:rFonts w:ascii="Arial" w:hAnsi="Arial" w:cs="Arial"/>
                <w:sz w:val="22"/>
                <w:szCs w:val="22"/>
              </w:rPr>
              <w:t>antivazamento</w:t>
            </w:r>
            <w:proofErr w:type="spellEnd"/>
            <w:r w:rsidRPr="009D17DD">
              <w:rPr>
                <w:rFonts w:ascii="Arial" w:hAnsi="Arial" w:cs="Arial"/>
                <w:sz w:val="22"/>
                <w:szCs w:val="22"/>
              </w:rPr>
              <w:t xml:space="preserve">, faixa ajustável, tipo adesivo fixação fitas adesivas </w:t>
            </w:r>
            <w:proofErr w:type="spellStart"/>
            <w:r w:rsidRPr="009D17DD">
              <w:rPr>
                <w:rFonts w:ascii="Arial" w:hAnsi="Arial" w:cs="Arial"/>
                <w:sz w:val="22"/>
                <w:szCs w:val="22"/>
              </w:rPr>
              <w:t>multiajustáveis</w:t>
            </w:r>
            <w:proofErr w:type="spellEnd"/>
            <w:r w:rsidRPr="009D17DD">
              <w:rPr>
                <w:rFonts w:ascii="Arial" w:hAnsi="Arial" w:cs="Arial"/>
                <w:sz w:val="22"/>
                <w:szCs w:val="22"/>
              </w:rPr>
              <w:t>,</w:t>
            </w:r>
            <w:r>
              <w:rPr>
                <w:rFonts w:ascii="Arial" w:hAnsi="Arial" w:cs="Arial"/>
                <w:sz w:val="22"/>
                <w:szCs w:val="22"/>
              </w:rPr>
              <w:t xml:space="preserve"> </w:t>
            </w:r>
            <w:r w:rsidRPr="009D17DD">
              <w:rPr>
                <w:rFonts w:ascii="Arial" w:hAnsi="Arial" w:cs="Arial"/>
                <w:sz w:val="22"/>
                <w:szCs w:val="22"/>
              </w:rPr>
              <w:t>reutilizáveis, tipo usuário infantil, uso algodão não desfaça quando molhado. Embalagem com no mínimo 60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Fralda Descartável: tipo </w:t>
            </w:r>
            <w:proofErr w:type="spellStart"/>
            <w:r w:rsidRPr="009D17DD">
              <w:rPr>
                <w:rFonts w:ascii="Arial" w:hAnsi="Arial" w:cs="Arial"/>
                <w:sz w:val="22"/>
                <w:szCs w:val="22"/>
              </w:rPr>
              <w:t>hipoalergênico</w:t>
            </w:r>
            <w:proofErr w:type="spellEnd"/>
            <w:r w:rsidRPr="009D17DD">
              <w:rPr>
                <w:rFonts w:ascii="Arial" w:hAnsi="Arial" w:cs="Arial"/>
                <w:sz w:val="22"/>
                <w:szCs w:val="22"/>
              </w:rPr>
              <w:t xml:space="preserve">, tipo formato anatômico, tamanho pequeno, peso usuário até 05 Quilos, características adicionais flocos de gel, abas </w:t>
            </w:r>
            <w:proofErr w:type="spellStart"/>
            <w:r w:rsidRPr="009D17DD">
              <w:rPr>
                <w:rFonts w:ascii="Arial" w:hAnsi="Arial" w:cs="Arial"/>
                <w:sz w:val="22"/>
                <w:szCs w:val="22"/>
              </w:rPr>
              <w:t>antivazamento</w:t>
            </w:r>
            <w:proofErr w:type="spellEnd"/>
            <w:r w:rsidRPr="009D17DD">
              <w:rPr>
                <w:rFonts w:ascii="Arial" w:hAnsi="Arial" w:cs="Arial"/>
                <w:sz w:val="22"/>
                <w:szCs w:val="22"/>
              </w:rPr>
              <w:t xml:space="preserve">, faixa ajustável, tipo adesivo fixação fitas adesivas </w:t>
            </w:r>
            <w:proofErr w:type="spellStart"/>
            <w:r w:rsidRPr="009D17DD">
              <w:rPr>
                <w:rFonts w:ascii="Arial" w:hAnsi="Arial" w:cs="Arial"/>
                <w:sz w:val="22"/>
                <w:szCs w:val="22"/>
              </w:rPr>
              <w:t>multiajustáveis</w:t>
            </w:r>
            <w:proofErr w:type="spellEnd"/>
            <w:r w:rsidRPr="009D17DD">
              <w:rPr>
                <w:rFonts w:ascii="Arial" w:hAnsi="Arial" w:cs="Arial"/>
                <w:sz w:val="22"/>
                <w:szCs w:val="22"/>
              </w:rPr>
              <w:t>,</w:t>
            </w:r>
            <w:r>
              <w:rPr>
                <w:rFonts w:ascii="Arial" w:hAnsi="Arial" w:cs="Arial"/>
                <w:sz w:val="22"/>
                <w:szCs w:val="22"/>
              </w:rPr>
              <w:t xml:space="preserve"> </w:t>
            </w:r>
            <w:r w:rsidRPr="009D17DD">
              <w:rPr>
                <w:rFonts w:ascii="Arial" w:hAnsi="Arial" w:cs="Arial"/>
                <w:sz w:val="22"/>
                <w:szCs w:val="22"/>
              </w:rPr>
              <w:t>reutilizáveis, tipo usuário infantil, uso algodão não desfaça quando molhado. Embalagem com no mínimo 60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36,98</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FRIGIDEIRA antiaderente em alumínio de alta qualidade, diâmetro com 22cm, com revestimento em antiderrapante </w:t>
            </w:r>
            <w:proofErr w:type="spellStart"/>
            <w:r w:rsidRPr="009D17DD">
              <w:rPr>
                <w:rFonts w:ascii="Arial" w:hAnsi="Arial" w:cs="Arial"/>
                <w:sz w:val="22"/>
                <w:szCs w:val="22"/>
              </w:rPr>
              <w:t>Starflon</w:t>
            </w:r>
            <w:proofErr w:type="spellEnd"/>
            <w:r w:rsidRPr="009D17DD">
              <w:rPr>
                <w:rFonts w:ascii="Arial" w:hAnsi="Arial" w:cs="Arial"/>
                <w:sz w:val="22"/>
                <w:szCs w:val="22"/>
              </w:rPr>
              <w:t xml:space="preserve">, cabo em </w:t>
            </w:r>
            <w:proofErr w:type="spellStart"/>
            <w:r w:rsidRPr="009D17DD">
              <w:rPr>
                <w:rFonts w:ascii="Arial" w:hAnsi="Arial" w:cs="Arial"/>
                <w:sz w:val="22"/>
                <w:szCs w:val="22"/>
              </w:rPr>
              <w:t>baquelite</w:t>
            </w:r>
            <w:proofErr w:type="spellEnd"/>
            <w:r w:rsidRPr="009D17DD">
              <w:rPr>
                <w:rFonts w:ascii="Arial" w:hAnsi="Arial" w:cs="Arial"/>
                <w:sz w:val="22"/>
                <w:szCs w:val="22"/>
              </w:rPr>
              <w:t xml:space="preserve"> antitérmico e alça em aço cromado. Dimensões (</w:t>
            </w:r>
            <w:proofErr w:type="spellStart"/>
            <w:r w:rsidRPr="009D17DD">
              <w:rPr>
                <w:rFonts w:ascii="Arial" w:hAnsi="Arial" w:cs="Arial"/>
                <w:sz w:val="22"/>
                <w:szCs w:val="22"/>
              </w:rPr>
              <w:t>AxLxCxD</w:t>
            </w:r>
            <w:proofErr w:type="spellEnd"/>
            <w:r w:rsidRPr="009D17DD">
              <w:rPr>
                <w:rFonts w:ascii="Arial" w:hAnsi="Arial" w:cs="Arial"/>
                <w:sz w:val="22"/>
                <w:szCs w:val="22"/>
              </w:rPr>
              <w:t>): 13,4 x 26,3 x 44 cm. Produto de primeira qualidade, devidamente embalado, contendo externamente rotulagem com informações do fabricante e do produto, estando em conformidade com normas técnicas, com garantia mínima de 03 (três) meses.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Garfo de Plástico para refeição, em poliestireno, descartável, para refeição, espessura mínima de 3 mm, na cor branca, características adicionais resistente, tamanho pequeno - PACOTE 50,00 UN</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Garfo para refeição, material corpo aço inoxidável, material cabo aço inoxidável, tipo mesa, características adicionais liso, polido, 23 cm comprimento e 3mm espessura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67</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GARRAFA TÉRMICA DE PRESSÃO design moderno; material: ampola de vidro e corpo e bomba em polipropileno; alças. </w:t>
            </w:r>
            <w:proofErr w:type="gramStart"/>
            <w:r w:rsidRPr="009D17DD">
              <w:rPr>
                <w:rFonts w:ascii="Arial" w:hAnsi="Arial" w:cs="Arial"/>
                <w:sz w:val="22"/>
                <w:szCs w:val="22"/>
              </w:rPr>
              <w:t>na</w:t>
            </w:r>
            <w:proofErr w:type="gramEnd"/>
            <w:r w:rsidRPr="009D17DD">
              <w:rPr>
                <w:rFonts w:ascii="Arial" w:hAnsi="Arial" w:cs="Arial"/>
                <w:sz w:val="22"/>
                <w:szCs w:val="22"/>
              </w:rPr>
              <w:t xml:space="preserve"> cor preta, Capacidade de 1,8 litros, sistema corta pingos, conserva líquidos frios e quentes, peso: 0,93 kg, largura:13,50 cm, altura: 36,70 cm, profundidade: 15,20 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2,80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Guardanapo de papel 20 CM X 22 CM, pacote com 50 unidades Guardanapos para Mesa, de alta qualidade, maciez e máxima absorção, na cor branco, folha dupla.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56</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10,30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Inseticida Aerossol, Características: aerossol, classe inseticida, grupo químico </w:t>
            </w:r>
            <w:proofErr w:type="spellStart"/>
            <w:r w:rsidRPr="009D17DD">
              <w:rPr>
                <w:rFonts w:ascii="Arial" w:hAnsi="Arial" w:cs="Arial"/>
                <w:sz w:val="22"/>
                <w:szCs w:val="22"/>
              </w:rPr>
              <w:t>piretróide</w:t>
            </w:r>
            <w:proofErr w:type="spellEnd"/>
            <w:r w:rsidRPr="009D17DD">
              <w:rPr>
                <w:rFonts w:ascii="Arial" w:hAnsi="Arial" w:cs="Arial"/>
                <w:sz w:val="22"/>
                <w:szCs w:val="22"/>
              </w:rPr>
              <w:t xml:space="preserve">, composição básica </w:t>
            </w:r>
            <w:proofErr w:type="spellStart"/>
            <w:r w:rsidRPr="009D17DD">
              <w:rPr>
                <w:rFonts w:ascii="Arial" w:hAnsi="Arial" w:cs="Arial"/>
                <w:sz w:val="22"/>
                <w:szCs w:val="22"/>
              </w:rPr>
              <w:t>tetrametrina</w:t>
            </w:r>
            <w:proofErr w:type="spellEnd"/>
            <w:r w:rsidRPr="009D17DD">
              <w:rPr>
                <w:rFonts w:ascii="Arial" w:hAnsi="Arial" w:cs="Arial"/>
                <w:sz w:val="22"/>
                <w:szCs w:val="22"/>
              </w:rPr>
              <w:t xml:space="preserve"> / </w:t>
            </w:r>
            <w:proofErr w:type="spellStart"/>
            <w:r w:rsidRPr="009D17DD">
              <w:rPr>
                <w:rFonts w:ascii="Arial" w:hAnsi="Arial" w:cs="Arial"/>
                <w:sz w:val="22"/>
                <w:szCs w:val="22"/>
              </w:rPr>
              <w:t>fenotrina</w:t>
            </w:r>
            <w:proofErr w:type="spellEnd"/>
            <w:r w:rsidRPr="009D17DD">
              <w:rPr>
                <w:rFonts w:ascii="Arial" w:hAnsi="Arial" w:cs="Arial"/>
                <w:sz w:val="22"/>
                <w:szCs w:val="22"/>
              </w:rPr>
              <w:t xml:space="preserve"> / </w:t>
            </w:r>
            <w:proofErr w:type="spellStart"/>
            <w:r w:rsidRPr="009D17DD">
              <w:rPr>
                <w:rFonts w:ascii="Arial" w:hAnsi="Arial" w:cs="Arial"/>
                <w:sz w:val="22"/>
                <w:szCs w:val="22"/>
              </w:rPr>
              <w:t>aletrina</w:t>
            </w:r>
            <w:proofErr w:type="spellEnd"/>
            <w:r w:rsidRPr="009D17DD">
              <w:rPr>
                <w:rFonts w:ascii="Arial" w:hAnsi="Arial" w:cs="Arial"/>
                <w:sz w:val="22"/>
                <w:szCs w:val="22"/>
              </w:rPr>
              <w:t xml:space="preserve"> / </w:t>
            </w:r>
            <w:proofErr w:type="spellStart"/>
            <w:r w:rsidRPr="009D17DD">
              <w:rPr>
                <w:rFonts w:ascii="Arial" w:hAnsi="Arial" w:cs="Arial"/>
                <w:sz w:val="22"/>
                <w:szCs w:val="22"/>
              </w:rPr>
              <w:t>cifenotrina</w:t>
            </w:r>
            <w:proofErr w:type="spellEnd"/>
            <w:r w:rsidRPr="009D17DD">
              <w:rPr>
                <w:rFonts w:ascii="Arial" w:hAnsi="Arial" w:cs="Arial"/>
                <w:sz w:val="22"/>
                <w:szCs w:val="22"/>
              </w:rPr>
              <w:t>, aplicação instalações domésticas e rurais, concentração 0,17. Usado contra moscas, mosquitos, pernilongos e baratas. O produto deverá estampar no rótulo o nome do fabricante, responsável técnico, lote, fabricação e validade. Embalagem: (embalagem primária) frasco metálico tipo aerossol com 300mL.</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4,49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ISQUEIRO PORTATIL Conforme especificações complementares: Isqueiro. Duração longa. Até 3.000 chamas. Confortável de usar. Chama pré-ajustada. Em conformidade com o padrão ISO 9994</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18,90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Jarra vidro transparente 1,5 l, com alça, aplicação: servir suco, água ou refrigerante, capacidade: 1,5 l, características: em vidro transparente, espessura mínima 5 </w:t>
            </w:r>
            <w:proofErr w:type="spellStart"/>
            <w:r w:rsidRPr="009D17DD">
              <w:rPr>
                <w:rFonts w:ascii="Arial" w:hAnsi="Arial" w:cs="Arial"/>
                <w:sz w:val="22"/>
                <w:szCs w:val="22"/>
              </w:rPr>
              <w:t>mm.</w:t>
            </w:r>
            <w:proofErr w:type="spellEnd"/>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9,75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Jarra plástica com capacidade 2 litros, com tampa removível, transparente. Resistente, atóxica. Dimensão: 22 cm de diâmetro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33,90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Lâmpada 45w fluorescente, 4U 45 watts, 6400k, tensão 220 v, luz branca, modelo espiral.</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3,27</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Lenço umedecido, confeccionado em não tecido (</w:t>
            </w:r>
            <w:proofErr w:type="spellStart"/>
            <w:r w:rsidRPr="009D17DD">
              <w:rPr>
                <w:rFonts w:ascii="Arial" w:hAnsi="Arial" w:cs="Arial"/>
                <w:sz w:val="22"/>
                <w:szCs w:val="22"/>
              </w:rPr>
              <w:t>tnt</w:t>
            </w:r>
            <w:proofErr w:type="spellEnd"/>
            <w:r w:rsidRPr="009D17DD">
              <w:rPr>
                <w:rFonts w:ascii="Arial" w:hAnsi="Arial" w:cs="Arial"/>
                <w:sz w:val="22"/>
                <w:szCs w:val="22"/>
              </w:rPr>
              <w:t xml:space="preserve">), dermatologicamente testado, elaborado com ingredientes não alcoólicos, contendo lanolina em sua composição, embalagem plástica com tampa </w:t>
            </w:r>
            <w:proofErr w:type="spellStart"/>
            <w:r w:rsidRPr="009D17DD">
              <w:rPr>
                <w:rFonts w:ascii="Arial" w:hAnsi="Arial" w:cs="Arial"/>
                <w:sz w:val="22"/>
                <w:szCs w:val="22"/>
              </w:rPr>
              <w:t>flip</w:t>
            </w:r>
            <w:proofErr w:type="spellEnd"/>
            <w:r w:rsidRPr="009D17DD">
              <w:rPr>
                <w:rFonts w:ascii="Arial" w:hAnsi="Arial" w:cs="Arial"/>
                <w:sz w:val="22"/>
                <w:szCs w:val="22"/>
              </w:rPr>
              <w:t xml:space="preserve"> top (permite reabastecimento por refil), contendo, no mínimo, 70 lenços, cada lenço com dimensões mínimas de 19 x 11 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4,69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Limpa vidros, aspecto físico líquido, composição química </w:t>
            </w:r>
            <w:proofErr w:type="spellStart"/>
            <w:r w:rsidRPr="009D17DD">
              <w:rPr>
                <w:rFonts w:ascii="Arial" w:hAnsi="Arial" w:cs="Arial"/>
                <w:sz w:val="22"/>
                <w:szCs w:val="22"/>
              </w:rPr>
              <w:t>nonilfenol</w:t>
            </w:r>
            <w:proofErr w:type="spellEnd"/>
            <w:r w:rsidRPr="009D17DD">
              <w:rPr>
                <w:rFonts w:ascii="Arial" w:hAnsi="Arial" w:cs="Arial"/>
                <w:sz w:val="22"/>
                <w:szCs w:val="22"/>
              </w:rPr>
              <w:t xml:space="preserve">, </w:t>
            </w:r>
            <w:proofErr w:type="spellStart"/>
            <w:r w:rsidRPr="009D17DD">
              <w:rPr>
                <w:rFonts w:ascii="Arial" w:hAnsi="Arial" w:cs="Arial"/>
                <w:sz w:val="22"/>
                <w:szCs w:val="22"/>
              </w:rPr>
              <w:t>etoxilado</w:t>
            </w:r>
            <w:proofErr w:type="spellEnd"/>
            <w:r w:rsidRPr="009D17DD">
              <w:rPr>
                <w:rFonts w:ascii="Arial" w:hAnsi="Arial" w:cs="Arial"/>
                <w:sz w:val="22"/>
                <w:szCs w:val="22"/>
              </w:rPr>
              <w:t xml:space="preserve"> 9,5 moles OE, álcool etílico 96º GL, solventes, conservante, perfume. Uso profissional, com repelente de formação de estrias e embasamentos, sem necessidade de enxágue. Características adicionais pulverizador com gatilho. Frasco 500ml</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35,00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LIXEIRA EM PLÁSTICO, redonda com tampa, pedal e Suporte de Ferro, Capacidade: 30 Litros, Cor: Branca, Material Lixeira: Polietileno de alta densidade, Material do suporte e pedal: Ferro galvanizado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Lixeira em polipropileno resistente, com cesto injetado (em polipropileno), com coluna traseira acionada por pedal para abertura da tampa (armação e pedal confeccionado em aço de carbono galvanizado), na cor branca, dimensões: 740 mm (altura) x 490 mm (largura) x 600 mm comprimento/diâmetro, capacidade 60 litros, complemento: tolerância de aproximação 2cm para +/- em cada medida.</w:t>
            </w:r>
            <w:r>
              <w:rPr>
                <w:rFonts w:ascii="Arial" w:hAnsi="Arial" w:cs="Arial"/>
                <w:sz w:val="22"/>
                <w:szCs w:val="22"/>
              </w:rPr>
              <w:t xml:space="preserve"> </w:t>
            </w:r>
            <w:r w:rsidRPr="009D17DD">
              <w:rPr>
                <w:rFonts w:ascii="Arial" w:hAnsi="Arial" w:cs="Arial"/>
                <w:sz w:val="22"/>
                <w:szCs w:val="22"/>
              </w:rPr>
              <w:t>Produto com identificação da capacidade e peso.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330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FRAS</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5,24</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Lustra móveis com silicone. Aplicação: limpeza, brilho e proteção de móveis. Composição: </w:t>
            </w:r>
            <w:proofErr w:type="spellStart"/>
            <w:r w:rsidRPr="009D17DD">
              <w:rPr>
                <w:rFonts w:ascii="Arial" w:hAnsi="Arial" w:cs="Arial"/>
                <w:sz w:val="22"/>
                <w:szCs w:val="22"/>
              </w:rPr>
              <w:t>isoparafina</w:t>
            </w:r>
            <w:proofErr w:type="spellEnd"/>
            <w:r w:rsidRPr="009D17DD">
              <w:rPr>
                <w:rFonts w:ascii="Arial" w:hAnsi="Arial" w:cs="Arial"/>
                <w:sz w:val="22"/>
                <w:szCs w:val="22"/>
              </w:rPr>
              <w:t xml:space="preserve">, derivado de </w:t>
            </w:r>
            <w:proofErr w:type="spellStart"/>
            <w:r w:rsidRPr="009D17DD">
              <w:rPr>
                <w:rFonts w:ascii="Arial" w:hAnsi="Arial" w:cs="Arial"/>
                <w:sz w:val="22"/>
                <w:szCs w:val="22"/>
              </w:rPr>
              <w:t>isotiazolinona</w:t>
            </w:r>
            <w:proofErr w:type="spellEnd"/>
            <w:r w:rsidRPr="009D17DD">
              <w:rPr>
                <w:rFonts w:ascii="Arial" w:hAnsi="Arial" w:cs="Arial"/>
                <w:sz w:val="22"/>
                <w:szCs w:val="22"/>
              </w:rPr>
              <w:t xml:space="preserve">, amino metil, propanol, silicone, </w:t>
            </w:r>
            <w:proofErr w:type="spellStart"/>
            <w:r w:rsidRPr="009D17DD">
              <w:rPr>
                <w:rFonts w:ascii="Arial" w:hAnsi="Arial" w:cs="Arial"/>
                <w:sz w:val="22"/>
                <w:szCs w:val="22"/>
              </w:rPr>
              <w:t>monoleato</w:t>
            </w:r>
            <w:proofErr w:type="spellEnd"/>
            <w:r w:rsidRPr="009D17DD">
              <w:rPr>
                <w:rFonts w:ascii="Arial" w:hAnsi="Arial" w:cs="Arial"/>
                <w:sz w:val="22"/>
                <w:szCs w:val="22"/>
              </w:rPr>
              <w:t xml:space="preserve"> de </w:t>
            </w:r>
            <w:proofErr w:type="spellStart"/>
            <w:r w:rsidRPr="009D17DD">
              <w:rPr>
                <w:rFonts w:ascii="Arial" w:hAnsi="Arial" w:cs="Arial"/>
                <w:sz w:val="22"/>
                <w:szCs w:val="22"/>
              </w:rPr>
              <w:t>sorbitan</w:t>
            </w:r>
            <w:proofErr w:type="spellEnd"/>
            <w:r w:rsidRPr="009D17DD">
              <w:rPr>
                <w:rFonts w:ascii="Arial" w:hAnsi="Arial" w:cs="Arial"/>
                <w:sz w:val="22"/>
                <w:szCs w:val="22"/>
              </w:rPr>
              <w:t xml:space="preserve">, polímero acrílico, perfume e água. Características adicionais: A embalagem deverá conter externamente os dados de identificação, procedência, número de lote, validade e número de registro no </w:t>
            </w:r>
            <w:proofErr w:type="gramStart"/>
            <w:r w:rsidRPr="009D17DD">
              <w:rPr>
                <w:rFonts w:ascii="Arial" w:hAnsi="Arial" w:cs="Arial"/>
                <w:sz w:val="22"/>
                <w:szCs w:val="22"/>
              </w:rPr>
              <w:t>MS..</w:t>
            </w:r>
            <w:proofErr w:type="gramEnd"/>
            <w:r w:rsidRPr="009D17DD">
              <w:rPr>
                <w:rFonts w:ascii="Arial" w:hAnsi="Arial" w:cs="Arial"/>
                <w:sz w:val="22"/>
                <w:szCs w:val="22"/>
              </w:rPr>
              <w:t xml:space="preserve"> Embalagem: frasco de 200ml</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CX</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17,20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Luva de vinil descartável sem amido Luva para procedimento - não estéril tamanho M confeccionada em vinil, textura uniforme, ambidestra, com alta sensibilidade tátil, boa elasticidade e resistente a tração. Comprimento mínimo de 25 cm, com material atóxico sem </w:t>
            </w:r>
            <w:proofErr w:type="spellStart"/>
            <w:r w:rsidRPr="009D17DD">
              <w:rPr>
                <w:rFonts w:ascii="Arial" w:hAnsi="Arial" w:cs="Arial"/>
                <w:sz w:val="22"/>
                <w:szCs w:val="22"/>
              </w:rPr>
              <w:t>ámido</w:t>
            </w:r>
            <w:proofErr w:type="spellEnd"/>
            <w:r w:rsidRPr="009D17DD">
              <w:rPr>
                <w:rFonts w:ascii="Arial" w:hAnsi="Arial" w:cs="Arial"/>
                <w:sz w:val="22"/>
                <w:szCs w:val="22"/>
              </w:rPr>
              <w:t xml:space="preserve">. </w:t>
            </w:r>
            <w:proofErr w:type="gramStart"/>
            <w:r w:rsidRPr="009D17DD">
              <w:rPr>
                <w:rFonts w:ascii="Arial" w:hAnsi="Arial" w:cs="Arial"/>
                <w:sz w:val="22"/>
                <w:szCs w:val="22"/>
              </w:rPr>
              <w:t>acondicionada</w:t>
            </w:r>
            <w:proofErr w:type="gramEnd"/>
            <w:r w:rsidRPr="009D17DD">
              <w:rPr>
                <w:rFonts w:ascii="Arial" w:hAnsi="Arial" w:cs="Arial"/>
                <w:sz w:val="22"/>
                <w:szCs w:val="22"/>
              </w:rPr>
              <w:t xml:space="preserve"> em embalagem coletiva contendo externamente dados de identificação, procedência, prazo de validade e atender à legislação sanitária vigente e pertinente ao produto. </w:t>
            </w:r>
            <w:proofErr w:type="gramStart"/>
            <w:r w:rsidRPr="009D17DD">
              <w:rPr>
                <w:rFonts w:ascii="Arial" w:hAnsi="Arial" w:cs="Arial"/>
                <w:sz w:val="22"/>
                <w:szCs w:val="22"/>
              </w:rPr>
              <w:t>com</w:t>
            </w:r>
            <w:proofErr w:type="gramEnd"/>
            <w:r w:rsidRPr="009D17DD">
              <w:rPr>
                <w:rFonts w:ascii="Arial" w:hAnsi="Arial" w:cs="Arial"/>
                <w:sz w:val="22"/>
                <w:szCs w:val="22"/>
              </w:rPr>
              <w:t xml:space="preserve"> 100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CX</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19,00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Luva para procedimento, não estéril, tamanho M, composta no mínimo de 50% de látex natural, ambidestra, lubrificada com pó </w:t>
            </w:r>
            <w:proofErr w:type="spellStart"/>
            <w:r w:rsidRPr="009D17DD">
              <w:rPr>
                <w:rFonts w:ascii="Arial" w:hAnsi="Arial" w:cs="Arial"/>
                <w:sz w:val="22"/>
                <w:szCs w:val="22"/>
              </w:rPr>
              <w:t>bioabsorvível</w:t>
            </w:r>
            <w:proofErr w:type="spellEnd"/>
            <w:r w:rsidRPr="009D17DD">
              <w:rPr>
                <w:rFonts w:ascii="Arial" w:hAnsi="Arial" w:cs="Arial"/>
                <w:sz w:val="22"/>
                <w:szCs w:val="22"/>
              </w:rPr>
              <w:t>, com punho em bainha, com boa elasticidade, textura uniforme, descartável, embalada em material que garante a integridade do produto, contendo externamente os dados de identificação do produto, procedência, validade do lote conforme registro no MS, CA do M.T.E, estabelecida pela NR6, Norma da ABNT/NBR 13391 e a Portaria 233 do INMETRO, caixa com 100 unidades. Validade 5 anos - registro Anvisa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PAR</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Luva borracha para limpeza pesada tamanho grande, material borracha nitrílica, tamanho GRANDE, características adicionais resistente produtos químicos, uso limpeza pesada, formato anatômico, espessura 0,56 mm, comprimento mínimo de 46 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PAR</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Luva borracha para limpeza pesada tamanho médio, material borracha nitrílica, tamanho médio, características adicionais resistente produtos químicos, uso limpeza pesada, formato anatômico, espessura 0,56 mm, comprimento mínimo de 46 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PAR</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3,80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Manguito em plástico para uso com água - 40 cm - par</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252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FRAS</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proofErr w:type="spellStart"/>
            <w:r w:rsidRPr="009D17DD">
              <w:rPr>
                <w:rFonts w:ascii="Arial" w:hAnsi="Arial" w:cs="Arial"/>
                <w:sz w:val="22"/>
                <w:szCs w:val="22"/>
              </w:rPr>
              <w:t>Odorizador</w:t>
            </w:r>
            <w:proofErr w:type="spellEnd"/>
            <w:r w:rsidRPr="009D17DD">
              <w:rPr>
                <w:rFonts w:ascii="Arial" w:hAnsi="Arial" w:cs="Arial"/>
                <w:sz w:val="22"/>
                <w:szCs w:val="22"/>
              </w:rPr>
              <w:t xml:space="preserve"> de ambiente, tipo aerossol, perfuma e elimina odores, composição, água, solvente, </w:t>
            </w:r>
            <w:proofErr w:type="spellStart"/>
            <w:r w:rsidRPr="009D17DD">
              <w:rPr>
                <w:rFonts w:ascii="Arial" w:hAnsi="Arial" w:cs="Arial"/>
                <w:sz w:val="22"/>
                <w:szCs w:val="22"/>
              </w:rPr>
              <w:t>alcalinizante</w:t>
            </w:r>
            <w:proofErr w:type="spellEnd"/>
            <w:r w:rsidRPr="009D17DD">
              <w:rPr>
                <w:rFonts w:ascii="Arial" w:hAnsi="Arial" w:cs="Arial"/>
                <w:sz w:val="22"/>
                <w:szCs w:val="22"/>
              </w:rPr>
              <w:t xml:space="preserve">, antioxidantes, fragrância, </w:t>
            </w:r>
            <w:proofErr w:type="spellStart"/>
            <w:r w:rsidRPr="009D17DD">
              <w:rPr>
                <w:rFonts w:ascii="Arial" w:hAnsi="Arial" w:cs="Arial"/>
                <w:sz w:val="22"/>
                <w:szCs w:val="22"/>
              </w:rPr>
              <w:t>preservante</w:t>
            </w:r>
            <w:proofErr w:type="spellEnd"/>
            <w:r w:rsidRPr="009D17DD">
              <w:rPr>
                <w:rFonts w:ascii="Arial" w:hAnsi="Arial" w:cs="Arial"/>
                <w:sz w:val="22"/>
                <w:szCs w:val="22"/>
              </w:rPr>
              <w:t>, emulsificante, coadjuvante e propelentes. Diversas fragrâncias, embalagem 360 ml.</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19,98</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Organizador de plástico com tampa, Caixa plástica tipo organizador, material plástico resistente, dimensões aproximadas 41,7 x 28,5 x 17 cm, transmitância transparente, características adicionais tampa com grampos nas laterais para fixação com segurança, base com </w:t>
            </w:r>
            <w:proofErr w:type="spellStart"/>
            <w:r w:rsidRPr="009D17DD">
              <w:rPr>
                <w:rFonts w:ascii="Arial" w:hAnsi="Arial" w:cs="Arial"/>
                <w:sz w:val="22"/>
                <w:szCs w:val="22"/>
              </w:rPr>
              <w:t>pes</w:t>
            </w:r>
            <w:proofErr w:type="spellEnd"/>
            <w:r w:rsidRPr="009D17DD">
              <w:rPr>
                <w:rFonts w:ascii="Arial" w:hAnsi="Arial" w:cs="Arial"/>
                <w:sz w:val="22"/>
                <w:szCs w:val="22"/>
              </w:rPr>
              <w:t xml:space="preserve"> para evitar arranhões, capacidade para 12,5 litros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29,00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Organizador divisor de talheres adaptável à gaveta, com 6 nichos de organização e divisores ajustáveis, fabricado em poliestireno de alta resistência, na cor branca, em alto brilho e com base antiderrapante, dimensões aproximadas: 40x42cm.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Pá coletora lixo, material coletor plástico resistente, material cabo aço revestido com plástico, comprimento cabo 85 cm, comprimento 20 cm, largura 25 cm, modelo sem tampa, características adicionais perfil de borracha.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CX</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Palito de dente, Descrição detalhada: palito de dente, material madeira, formato roliço, comprimento 06cm, aplicação higiene dental caixa com 100 palitos.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48,00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PANELA TIPO CAÇAROLA nº 26 em alumínio de alta qualidade, com tampa, com 26cm de altura e 60cm de diâmetro, capacidade para 06 litros. Produto de primeira qualidade, devidamente embalado, contendo externamente rotulagem com informações do fabricante e do produto, estando em conformidade com normas técnicas, com garantia mínima de 03 (três) meses.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67,00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PANELA TIPO CAÇAROLA nº 28 em alumínio de alta qualidade, com tampa, com 26cm de altura e 60cm de diâmetro, capacidade para 08 litros. Produto de primeira qualidade, devidamente embalado, contendo externamente rotulagem com informações do fabricante e do produto, estando em conformidade com normas técnicas, com garantia mínima de 03 (três) meses.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42,90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Descrição: Panela de pressão com cozimento mais rápido e fechamento interno. Tecnologia Turbo, válvula com maior pressão, com válvula repetitiva para maior segurança; Cabo ergonômico para segurança no manuseio. Design da asa para maior praticidade ao transportar a panela. Válvula removível. Capacidade 4 litros.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540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6,89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Pano de chão tipo saca para limpeza chão - Pano de limpeza de chão, composição: saco duplo (lavado), 100% de algodão, cru, </w:t>
            </w:r>
            <w:proofErr w:type="spellStart"/>
            <w:r w:rsidRPr="009D17DD">
              <w:rPr>
                <w:rFonts w:ascii="Arial" w:hAnsi="Arial" w:cs="Arial"/>
                <w:sz w:val="22"/>
                <w:szCs w:val="22"/>
              </w:rPr>
              <w:t>pré</w:t>
            </w:r>
            <w:proofErr w:type="spellEnd"/>
            <w:r w:rsidRPr="009D17DD">
              <w:rPr>
                <w:rFonts w:ascii="Arial" w:hAnsi="Arial" w:cs="Arial"/>
                <w:sz w:val="22"/>
                <w:szCs w:val="22"/>
              </w:rPr>
              <w:t>-amaciado, com alto poder de absorção, com costura dupla e fios resistentes. Medidas do saco: 40cm x 70 cm, uso doméstico, peso mínimo 150g.</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5,25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Pano de prato, material 100 % algodão alvejado; medidas aproximadas: comprimento 70, largura 50, cor branca, características adicionais absorvente/lavável e durável.</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5,69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Papel alumínio. Material alumínio, comprimento 45 cm, largura 7,5 </w:t>
            </w:r>
            <w:proofErr w:type="spellStart"/>
            <w:r w:rsidRPr="009D17DD">
              <w:rPr>
                <w:rFonts w:ascii="Arial" w:hAnsi="Arial" w:cs="Arial"/>
                <w:sz w:val="22"/>
                <w:szCs w:val="22"/>
              </w:rPr>
              <w:t>mts</w:t>
            </w:r>
            <w:proofErr w:type="spellEnd"/>
            <w:r w:rsidRPr="009D17DD">
              <w:rPr>
                <w:rFonts w:ascii="Arial" w:hAnsi="Arial" w:cs="Arial"/>
                <w:sz w:val="22"/>
                <w:szCs w:val="22"/>
              </w:rPr>
              <w:t>. Apresentação: rolo. Aplicação: alimentação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3.480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4,98</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Papel higiênico de alta qualidade, folha dupla, classe 1 - 1° linha, 30 m x 10 cm, gofrado e picotado, folha dupla, extra macio, com perfume, absorvente, branco, alta alvura, com 100 % de fibras de celulose virgem, biodegradável, papel não reciclado. </w:t>
            </w:r>
            <w:proofErr w:type="gramStart"/>
            <w:r w:rsidRPr="009D17DD">
              <w:rPr>
                <w:rFonts w:ascii="Arial" w:hAnsi="Arial" w:cs="Arial"/>
                <w:sz w:val="22"/>
                <w:szCs w:val="22"/>
              </w:rPr>
              <w:t>pacote</w:t>
            </w:r>
            <w:proofErr w:type="gramEnd"/>
            <w:r w:rsidRPr="009D17DD">
              <w:rPr>
                <w:rFonts w:ascii="Arial" w:hAnsi="Arial" w:cs="Arial"/>
                <w:sz w:val="22"/>
                <w:szCs w:val="22"/>
              </w:rPr>
              <w:t xml:space="preserve"> com 04 unidades rolo com 30MT</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780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2,98</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Papel toalha, gofrado, folha dupla, com picotes, em rolo, medindo (20 x </w:t>
            </w:r>
            <w:proofErr w:type="gramStart"/>
            <w:r w:rsidRPr="009D17DD">
              <w:rPr>
                <w:rFonts w:ascii="Arial" w:hAnsi="Arial" w:cs="Arial"/>
                <w:sz w:val="22"/>
                <w:szCs w:val="22"/>
              </w:rPr>
              <w:t>22)cm</w:t>
            </w:r>
            <w:proofErr w:type="gramEnd"/>
            <w:r w:rsidRPr="009D17DD">
              <w:rPr>
                <w:rFonts w:ascii="Arial" w:hAnsi="Arial" w:cs="Arial"/>
                <w:sz w:val="22"/>
                <w:szCs w:val="22"/>
              </w:rPr>
              <w:t xml:space="preserve"> - ( folha), fibras naturais, 100% celulose, não reciclado, isento de corpos estranhos e partículas lenhosas, alvura superior a 75%, conforme norma </w:t>
            </w:r>
            <w:proofErr w:type="spellStart"/>
            <w:r w:rsidRPr="009D17DD">
              <w:rPr>
                <w:rFonts w:ascii="Arial" w:hAnsi="Arial" w:cs="Arial"/>
                <w:sz w:val="22"/>
                <w:szCs w:val="22"/>
              </w:rPr>
              <w:t>iso</w:t>
            </w:r>
            <w:proofErr w:type="spellEnd"/>
            <w:r w:rsidRPr="009D17DD">
              <w:rPr>
                <w:rFonts w:ascii="Arial" w:hAnsi="Arial" w:cs="Arial"/>
                <w:sz w:val="22"/>
                <w:szCs w:val="22"/>
              </w:rPr>
              <w:t xml:space="preserve">, capacidade de absorção de 8,5 a 10,5 g(h2o)/g(papel), na cor branca. </w:t>
            </w:r>
            <w:proofErr w:type="gramStart"/>
            <w:r w:rsidRPr="009D17DD">
              <w:rPr>
                <w:rFonts w:ascii="Arial" w:hAnsi="Arial" w:cs="Arial"/>
                <w:sz w:val="22"/>
                <w:szCs w:val="22"/>
              </w:rPr>
              <w:t>pacote</w:t>
            </w:r>
            <w:proofErr w:type="gramEnd"/>
            <w:r w:rsidRPr="009D17DD">
              <w:rPr>
                <w:rFonts w:ascii="Arial" w:hAnsi="Arial" w:cs="Arial"/>
                <w:sz w:val="22"/>
                <w:szCs w:val="22"/>
              </w:rPr>
              <w:t xml:space="preserve"> com 2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Toalha, papel </w:t>
            </w:r>
            <w:proofErr w:type="spellStart"/>
            <w:r w:rsidRPr="009D17DD">
              <w:rPr>
                <w:rFonts w:ascii="Arial" w:hAnsi="Arial" w:cs="Arial"/>
                <w:sz w:val="22"/>
                <w:szCs w:val="22"/>
              </w:rPr>
              <w:t>interfolha</w:t>
            </w:r>
            <w:proofErr w:type="spellEnd"/>
            <w:r w:rsidRPr="009D17DD">
              <w:rPr>
                <w:rFonts w:ascii="Arial" w:hAnsi="Arial" w:cs="Arial"/>
                <w:sz w:val="22"/>
                <w:szCs w:val="22"/>
              </w:rPr>
              <w:t xml:space="preserve"> 1ª qualidade, 02 dobras, na cor branca, medindo aproximadamente 22,5x22,5 cm cada uma, para ser utilizada em toalheiro comum, com 100% de fibras naturais de celulose virgem. Acondicionada em embalagem com no mínimo 1000 folhas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770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2,89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Pedra sanitária com suporte plástico, com fragrância de lavanda, floral ou campestre, devendo a pedra ser embalada em saco plástico lacrado e este em caixa individual. Embalagem caixa com 01 unidade,.com no mínimo 25 gramas.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2,25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PILHA ALCALINA 12V MN-21/ A23 Pilha Alcalina 12V MN-21/A23 Com 1 Unidade Altura: 0,02 Centímetro Largura: 0,13 Centímetro Profundidade: 0,09 Centímetro Peso: 0,42 Grama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Pilha Alcalina Grande D 1,5V, cartela com 02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12,89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Pilha pequena Alcalina, AAA, 1,5 V, </w:t>
            </w:r>
            <w:proofErr w:type="spellStart"/>
            <w:r w:rsidRPr="009D17DD">
              <w:rPr>
                <w:rFonts w:ascii="Arial" w:hAnsi="Arial" w:cs="Arial"/>
                <w:sz w:val="22"/>
                <w:szCs w:val="22"/>
              </w:rPr>
              <w:t>Pct</w:t>
            </w:r>
            <w:proofErr w:type="spellEnd"/>
            <w:r w:rsidRPr="009D17DD">
              <w:rPr>
                <w:rFonts w:ascii="Arial" w:hAnsi="Arial" w:cs="Arial"/>
                <w:sz w:val="22"/>
                <w:szCs w:val="22"/>
              </w:rPr>
              <w:t>. 04 Unid. Pilha, tamanho palito, tipo comum, modelo AAA, voltagem 1,5 v. Acondicionada em embalagem lacrada com duas unidades. A composição química das pilhas deverá respeitar, os limites máximos de chumbo, cádmio e mercúrio admitidos na Resolução CONAMA n° 401, de 04/11/2008, conforme laudo físico-químico de composição elaborado por laboratório acreditado pelo INMETRO, nos termos da Instrução Normativa IBAMA n°08, de 03/09/2012. Com validade mínima de doze meses a partir da data de entrega.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10,89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Pilha: tamanho: AA, tipo: alcalina, tensão (voltagem): 1,5v, embalagem com: 04 unidades, dentro dos padrões estabelecidos pela resolução Conama nº 401, de 4 de novembro de 2</w:t>
            </w:r>
            <w:r>
              <w:rPr>
                <w:rFonts w:ascii="Arial" w:hAnsi="Arial" w:cs="Arial"/>
                <w:sz w:val="22"/>
                <w:szCs w:val="22"/>
              </w:rPr>
              <w:t xml:space="preserve">008. </w:t>
            </w:r>
            <w:proofErr w:type="gramStart"/>
            <w:r>
              <w:rPr>
                <w:rFonts w:ascii="Arial" w:hAnsi="Arial" w:cs="Arial"/>
                <w:sz w:val="22"/>
                <w:szCs w:val="22"/>
              </w:rPr>
              <w:t>deve</w:t>
            </w:r>
            <w:proofErr w:type="gramEnd"/>
            <w:r>
              <w:rPr>
                <w:rFonts w:ascii="Arial" w:hAnsi="Arial" w:cs="Arial"/>
                <w:sz w:val="22"/>
                <w:szCs w:val="22"/>
              </w:rPr>
              <w:t xml:space="preserve"> ser certificada pelo I</w:t>
            </w:r>
            <w:r w:rsidRPr="009D17DD">
              <w:rPr>
                <w:rFonts w:ascii="Arial" w:hAnsi="Arial" w:cs="Arial"/>
                <w:sz w:val="22"/>
                <w:szCs w:val="22"/>
              </w:rPr>
              <w:t>nmetro ou instituto por ele credenciado.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228</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ROL</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7,49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Plástico Filme de PVC Esticável e transparente, com cerca de 28 cm de largura e 30 m de comprimento. Totalmente atóxico, inodoro, altamente transparente e brilhante. Tem como característica principal o estiramento e </w:t>
            </w:r>
            <w:proofErr w:type="spellStart"/>
            <w:r w:rsidRPr="009D17DD">
              <w:rPr>
                <w:rFonts w:ascii="Arial" w:hAnsi="Arial" w:cs="Arial"/>
                <w:sz w:val="22"/>
                <w:szCs w:val="22"/>
              </w:rPr>
              <w:t>colaminação</w:t>
            </w:r>
            <w:proofErr w:type="spellEnd"/>
            <w:r w:rsidRPr="009D17DD">
              <w:rPr>
                <w:rFonts w:ascii="Arial" w:hAnsi="Arial" w:cs="Arial"/>
                <w:sz w:val="22"/>
                <w:szCs w:val="22"/>
              </w:rPr>
              <w:t>, aplicado na proteção de alimentos acondicionados em bandejas ou diretamente no produto.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6,69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Porta Mantimentos de plástico transparente, 35</w:t>
            </w:r>
            <w:proofErr w:type="gramStart"/>
            <w:r w:rsidRPr="009D17DD">
              <w:rPr>
                <w:rFonts w:ascii="Arial" w:hAnsi="Arial" w:cs="Arial"/>
                <w:sz w:val="22"/>
                <w:szCs w:val="22"/>
              </w:rPr>
              <w:t>unidades ,</w:t>
            </w:r>
            <w:proofErr w:type="gramEnd"/>
            <w:r w:rsidRPr="009D17DD">
              <w:rPr>
                <w:rFonts w:ascii="Arial" w:hAnsi="Arial" w:cs="Arial"/>
                <w:sz w:val="22"/>
                <w:szCs w:val="22"/>
              </w:rPr>
              <w:t xml:space="preserve"> com tampa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Porta toalha em barra, na cor branca com medidas aproximadas de 4.5x13x60cm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6,98</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PRATO DE VIDRO TEMPERADO, FUNDO, LISO, TRANSPARENTE, com medidas aproximadas do diâmetro mínimo de 22cm e com altura mínima de 3cm, acondicionado em embalagem apropriada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940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Prato Plástico descartável para refeição, material plástico em </w:t>
            </w:r>
            <w:proofErr w:type="spellStart"/>
            <w:r w:rsidRPr="009D17DD">
              <w:rPr>
                <w:rFonts w:ascii="Arial" w:hAnsi="Arial" w:cs="Arial"/>
                <w:sz w:val="22"/>
                <w:szCs w:val="22"/>
              </w:rPr>
              <w:t>propiletileno</w:t>
            </w:r>
            <w:proofErr w:type="spellEnd"/>
            <w:r w:rsidRPr="009D17DD">
              <w:rPr>
                <w:rFonts w:ascii="Arial" w:hAnsi="Arial" w:cs="Arial"/>
                <w:sz w:val="22"/>
                <w:szCs w:val="22"/>
              </w:rPr>
              <w:t xml:space="preserve"> aplicação refeição, características adicionais descartável, diâmetro 15 cm, cor branca. </w:t>
            </w:r>
            <w:proofErr w:type="gramStart"/>
            <w:r w:rsidRPr="009D17DD">
              <w:rPr>
                <w:rFonts w:ascii="Arial" w:hAnsi="Arial" w:cs="Arial"/>
                <w:sz w:val="22"/>
                <w:szCs w:val="22"/>
              </w:rPr>
              <w:t>embalagem</w:t>
            </w:r>
            <w:proofErr w:type="gramEnd"/>
            <w:r w:rsidRPr="009D17DD">
              <w:rPr>
                <w:rFonts w:ascii="Arial" w:hAnsi="Arial" w:cs="Arial"/>
                <w:sz w:val="22"/>
                <w:szCs w:val="22"/>
              </w:rPr>
              <w:t xml:space="preserve"> com 10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9,50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RALADOR 4 faces em aço inox 18/0 e alças em plástico. Medindo 10,5cm de largura, 8cm de altura e 23cm de comprimento. Produto de primeira qualidade, devidamente embalado, contendo externamente rotulagem com informações do fabricante e do produto, estando em conformidade com normas técnicas, com garantia mínima de 03 (três) meses.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FRAS</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7,78</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Refil sabonete </w:t>
            </w:r>
            <w:r w:rsidR="001E0216" w:rsidRPr="009D17DD">
              <w:rPr>
                <w:rFonts w:ascii="Arial" w:hAnsi="Arial" w:cs="Arial"/>
                <w:sz w:val="22"/>
                <w:szCs w:val="22"/>
              </w:rPr>
              <w:t>líquido</w:t>
            </w:r>
            <w:r w:rsidRPr="009D17DD">
              <w:rPr>
                <w:rFonts w:ascii="Arial" w:hAnsi="Arial" w:cs="Arial"/>
                <w:sz w:val="22"/>
                <w:szCs w:val="22"/>
              </w:rPr>
              <w:t xml:space="preserve"> 800ML, Sabonete antisséptico sob a forma cremosa, acondicionado em refil descartável com volume de 800 ml, para higienização das mãos e punhos, com atividade antimicrobiana para os agentes de importância no controle de infecções, contendo substância hidratante e/ou emoliente para evitar o ressecamento da pele, válvula </w:t>
            </w:r>
            <w:proofErr w:type="spellStart"/>
            <w:r w:rsidRPr="009D17DD">
              <w:rPr>
                <w:rFonts w:ascii="Arial" w:hAnsi="Arial" w:cs="Arial"/>
                <w:sz w:val="22"/>
                <w:szCs w:val="22"/>
              </w:rPr>
              <w:t>anti-entupimento</w:t>
            </w:r>
            <w:proofErr w:type="spellEnd"/>
            <w:r w:rsidRPr="009D17DD">
              <w:rPr>
                <w:rFonts w:ascii="Arial" w:hAnsi="Arial" w:cs="Arial"/>
                <w:sz w:val="22"/>
                <w:szCs w:val="22"/>
              </w:rPr>
              <w:t xml:space="preserve"> e </w:t>
            </w:r>
            <w:proofErr w:type="spellStart"/>
            <w:r w:rsidRPr="009D17DD">
              <w:rPr>
                <w:rFonts w:ascii="Arial" w:hAnsi="Arial" w:cs="Arial"/>
                <w:sz w:val="22"/>
                <w:szCs w:val="22"/>
              </w:rPr>
              <w:t>anti-vazamento</w:t>
            </w:r>
            <w:proofErr w:type="spellEnd"/>
            <w:r w:rsidRPr="009D17DD">
              <w:rPr>
                <w:rFonts w:ascii="Arial" w:hAnsi="Arial" w:cs="Arial"/>
                <w:sz w:val="22"/>
                <w:szCs w:val="22"/>
              </w:rPr>
              <w:t>; compatível dispensador.</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172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15,90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Rodo de borracha dupla 60 cm, CARACTERÍSTICAS: O cepo (base) em polipropileno não resseca, não quebra e contém garras pontiagudas nas laterais para melhor fixar </w:t>
            </w:r>
            <w:proofErr w:type="spellStart"/>
            <w:r w:rsidRPr="009D17DD">
              <w:rPr>
                <w:rFonts w:ascii="Arial" w:hAnsi="Arial" w:cs="Arial"/>
                <w:sz w:val="22"/>
                <w:szCs w:val="22"/>
              </w:rPr>
              <w:t>panos</w:t>
            </w:r>
            <w:proofErr w:type="spellEnd"/>
            <w:r w:rsidRPr="009D17DD">
              <w:rPr>
                <w:rFonts w:ascii="Arial" w:hAnsi="Arial" w:cs="Arial"/>
                <w:sz w:val="22"/>
                <w:szCs w:val="22"/>
              </w:rPr>
              <w:t xml:space="preserve"> de chão. Material reforçado que aumenta a durabilidade do produto. ESPECIFICAÇÕES: Base reta de 60 em polipropileno resistente, com interior em formato de U com laterais de espessura mínima de 04 mm e parte superior com espessura mínima de 06 mm nas extremidades. Conexão </w:t>
            </w:r>
            <w:proofErr w:type="spellStart"/>
            <w:r w:rsidRPr="009D17DD">
              <w:rPr>
                <w:rFonts w:ascii="Arial" w:hAnsi="Arial" w:cs="Arial"/>
                <w:sz w:val="22"/>
                <w:szCs w:val="22"/>
              </w:rPr>
              <w:t>roscável</w:t>
            </w:r>
            <w:proofErr w:type="spellEnd"/>
            <w:r w:rsidRPr="009D17DD">
              <w:rPr>
                <w:rFonts w:ascii="Arial" w:hAnsi="Arial" w:cs="Arial"/>
                <w:sz w:val="22"/>
                <w:szCs w:val="22"/>
              </w:rPr>
              <w:t xml:space="preserve"> em polipropileno com parede de 05 mm para maior resistência. Borracha dupla em EVA de 640X88X04 mm (dimensão total - estendida) e 640x25x8 mm (aparente - dobrada). Haste central para fixação da borracha em polipropileno maciço.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89,00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proofErr w:type="spellStart"/>
            <w:r w:rsidRPr="009D17DD">
              <w:rPr>
                <w:rFonts w:ascii="Arial" w:hAnsi="Arial" w:cs="Arial"/>
                <w:sz w:val="22"/>
                <w:szCs w:val="22"/>
              </w:rPr>
              <w:t>Super</w:t>
            </w:r>
            <w:proofErr w:type="spellEnd"/>
            <w:r w:rsidRPr="009D17DD">
              <w:rPr>
                <w:rFonts w:ascii="Arial" w:hAnsi="Arial" w:cs="Arial"/>
                <w:sz w:val="22"/>
                <w:szCs w:val="22"/>
              </w:rPr>
              <w:t xml:space="preserve"> rodo mágico absorvente c/ cabo extensor; cabo telescópico regulável de 1,00 </w:t>
            </w:r>
            <w:proofErr w:type="spellStart"/>
            <w:r w:rsidRPr="009D17DD">
              <w:rPr>
                <w:rFonts w:ascii="Arial" w:hAnsi="Arial" w:cs="Arial"/>
                <w:sz w:val="22"/>
                <w:szCs w:val="22"/>
              </w:rPr>
              <w:t>mts</w:t>
            </w:r>
            <w:proofErr w:type="spellEnd"/>
            <w:r w:rsidRPr="009D17DD">
              <w:rPr>
                <w:rFonts w:ascii="Arial" w:hAnsi="Arial" w:cs="Arial"/>
                <w:sz w:val="22"/>
                <w:szCs w:val="22"/>
              </w:rPr>
              <w:t xml:space="preserve"> a 1,20 </w:t>
            </w:r>
            <w:proofErr w:type="spellStart"/>
            <w:r w:rsidRPr="009D17DD">
              <w:rPr>
                <w:rFonts w:ascii="Arial" w:hAnsi="Arial" w:cs="Arial"/>
                <w:sz w:val="22"/>
                <w:szCs w:val="22"/>
              </w:rPr>
              <w:t>mts</w:t>
            </w:r>
            <w:proofErr w:type="spellEnd"/>
            <w:r w:rsidRPr="009D17DD">
              <w:rPr>
                <w:rFonts w:ascii="Arial" w:hAnsi="Arial" w:cs="Arial"/>
                <w:sz w:val="22"/>
                <w:szCs w:val="22"/>
              </w:rPr>
              <w:t xml:space="preserve">; rodo de espuma </w:t>
            </w:r>
            <w:proofErr w:type="spellStart"/>
            <w:r w:rsidRPr="009D17DD">
              <w:rPr>
                <w:rFonts w:ascii="Arial" w:hAnsi="Arial" w:cs="Arial"/>
                <w:sz w:val="22"/>
                <w:szCs w:val="22"/>
              </w:rPr>
              <w:t>super</w:t>
            </w:r>
            <w:proofErr w:type="spellEnd"/>
            <w:r w:rsidRPr="009D17DD">
              <w:rPr>
                <w:rFonts w:ascii="Arial" w:hAnsi="Arial" w:cs="Arial"/>
                <w:sz w:val="22"/>
                <w:szCs w:val="22"/>
              </w:rPr>
              <w:t xml:space="preserve"> resistente medidas aproximadas 28 cm; cabo feito de ferro pintado e polipropileno; refil fabricado em espuma </w:t>
            </w:r>
            <w:proofErr w:type="spellStart"/>
            <w:r w:rsidRPr="009D17DD">
              <w:rPr>
                <w:rFonts w:ascii="Arial" w:hAnsi="Arial" w:cs="Arial"/>
                <w:sz w:val="22"/>
                <w:szCs w:val="22"/>
              </w:rPr>
              <w:t>pva</w:t>
            </w:r>
            <w:proofErr w:type="spellEnd"/>
            <w:r w:rsidRPr="009D17DD">
              <w:rPr>
                <w:rFonts w:ascii="Arial" w:hAnsi="Arial" w:cs="Arial"/>
                <w:sz w:val="22"/>
                <w:szCs w:val="22"/>
              </w:rPr>
              <w:t>; cabo em aço inox reforçado, puxador anatômico; alta absorção - economiza 80% de água; dispensa o uso de pano; sem contato com água suja e produtos químicos; para retirar a água basta puxar a alavanca; para limpeza e higienização de pisos, azulejos, emborrachados, carpetes, etc.;</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5,55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SABÃO EM BARRA DE GLICERINA COM 200 GR, neutro embalado em saco plástico </w:t>
            </w:r>
            <w:proofErr w:type="spellStart"/>
            <w:r w:rsidRPr="009D17DD">
              <w:rPr>
                <w:rFonts w:ascii="Arial" w:hAnsi="Arial" w:cs="Arial"/>
                <w:sz w:val="22"/>
                <w:szCs w:val="22"/>
              </w:rPr>
              <w:t>eb</w:t>
            </w:r>
            <w:proofErr w:type="spellEnd"/>
            <w:r w:rsidRPr="009D17DD">
              <w:rPr>
                <w:rFonts w:ascii="Arial" w:hAnsi="Arial" w:cs="Arial"/>
                <w:sz w:val="22"/>
                <w:szCs w:val="22"/>
              </w:rPr>
              <w:t xml:space="preserve"> 56/54 da ABNT, pacote com 05 unidades, a embalagem deverá conter externamente os dados de identificação, procedência, </w:t>
            </w:r>
            <w:proofErr w:type="spellStart"/>
            <w:r w:rsidRPr="009D17DD">
              <w:rPr>
                <w:rFonts w:ascii="Arial" w:hAnsi="Arial" w:cs="Arial"/>
                <w:sz w:val="22"/>
                <w:szCs w:val="22"/>
              </w:rPr>
              <w:t>numero</w:t>
            </w:r>
            <w:proofErr w:type="spellEnd"/>
            <w:r w:rsidRPr="009D17DD">
              <w:rPr>
                <w:rFonts w:ascii="Arial" w:hAnsi="Arial" w:cs="Arial"/>
                <w:sz w:val="22"/>
                <w:szCs w:val="22"/>
              </w:rPr>
              <w:t xml:space="preserve"> do lote, validade e </w:t>
            </w:r>
            <w:proofErr w:type="spellStart"/>
            <w:r w:rsidRPr="009D17DD">
              <w:rPr>
                <w:rFonts w:ascii="Arial" w:hAnsi="Arial" w:cs="Arial"/>
                <w:sz w:val="22"/>
                <w:szCs w:val="22"/>
              </w:rPr>
              <w:t>numero</w:t>
            </w:r>
            <w:proofErr w:type="spellEnd"/>
            <w:r w:rsidRPr="009D17DD">
              <w:rPr>
                <w:rFonts w:ascii="Arial" w:hAnsi="Arial" w:cs="Arial"/>
                <w:sz w:val="22"/>
                <w:szCs w:val="22"/>
              </w:rPr>
              <w:t xml:space="preserve"> do registro no ministério da saúde.</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580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6,10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Sabão em pó. Aplicação: lavar roupas. Composição: aditivos alvejante e amaciante. Aroma: campestre. Unidade de medida: embalagem com 1 Kg. Produto com qualidade de eficiência e resistência.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160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10,25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Sabão </w:t>
            </w:r>
            <w:proofErr w:type="spellStart"/>
            <w:r w:rsidRPr="009D17DD">
              <w:rPr>
                <w:rFonts w:ascii="Arial" w:hAnsi="Arial" w:cs="Arial"/>
                <w:sz w:val="22"/>
                <w:szCs w:val="22"/>
              </w:rPr>
              <w:t>glicerinado</w:t>
            </w:r>
            <w:proofErr w:type="spellEnd"/>
            <w:r w:rsidRPr="009D17DD">
              <w:rPr>
                <w:rFonts w:ascii="Arial" w:hAnsi="Arial" w:cs="Arial"/>
                <w:sz w:val="22"/>
                <w:szCs w:val="22"/>
              </w:rPr>
              <w:t xml:space="preserve"> multiuso, limpeza em geral, biodegradável, neutro ou com perfume, 100% biodegradável, com data de fabricação e validade, registro no Ministério da Saúde. Embalagem de 05 litros.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Sabonete em barra, glicerina,</w:t>
            </w:r>
            <w:r w:rsidR="001E0216">
              <w:rPr>
                <w:rFonts w:ascii="Arial" w:hAnsi="Arial" w:cs="Arial"/>
                <w:sz w:val="22"/>
                <w:szCs w:val="22"/>
              </w:rPr>
              <w:t xml:space="preserve"> </w:t>
            </w:r>
            <w:r w:rsidRPr="009D17DD">
              <w:rPr>
                <w:rFonts w:ascii="Arial" w:hAnsi="Arial" w:cs="Arial"/>
                <w:sz w:val="22"/>
                <w:szCs w:val="22"/>
              </w:rPr>
              <w:t>comum,</w:t>
            </w:r>
            <w:r w:rsidR="001E0216">
              <w:rPr>
                <w:rFonts w:ascii="Arial" w:hAnsi="Arial" w:cs="Arial"/>
                <w:sz w:val="22"/>
                <w:szCs w:val="22"/>
              </w:rPr>
              <w:t xml:space="preserve"> </w:t>
            </w:r>
            <w:r w:rsidRPr="009D17DD">
              <w:rPr>
                <w:rFonts w:ascii="Arial" w:hAnsi="Arial" w:cs="Arial"/>
                <w:sz w:val="22"/>
                <w:szCs w:val="22"/>
              </w:rPr>
              <w:t>inodoro,</w:t>
            </w:r>
            <w:r w:rsidR="001E0216">
              <w:rPr>
                <w:rFonts w:ascii="Arial" w:hAnsi="Arial" w:cs="Arial"/>
                <w:sz w:val="22"/>
                <w:szCs w:val="22"/>
              </w:rPr>
              <w:t xml:space="preserve"> </w:t>
            </w:r>
            <w:r w:rsidRPr="009D17DD">
              <w:rPr>
                <w:rFonts w:ascii="Arial" w:hAnsi="Arial" w:cs="Arial"/>
                <w:sz w:val="22"/>
                <w:szCs w:val="22"/>
              </w:rPr>
              <w:t>neutro,</w:t>
            </w:r>
            <w:r w:rsidR="001E0216">
              <w:rPr>
                <w:rFonts w:ascii="Arial" w:hAnsi="Arial" w:cs="Arial"/>
                <w:sz w:val="22"/>
                <w:szCs w:val="22"/>
              </w:rPr>
              <w:t xml:space="preserve"> </w:t>
            </w:r>
            <w:r w:rsidRPr="009D17DD">
              <w:rPr>
                <w:rFonts w:ascii="Arial" w:hAnsi="Arial" w:cs="Arial"/>
                <w:sz w:val="22"/>
                <w:szCs w:val="22"/>
              </w:rPr>
              <w:t>transparente,</w:t>
            </w:r>
            <w:r w:rsidR="001E0216">
              <w:rPr>
                <w:rFonts w:ascii="Arial" w:hAnsi="Arial" w:cs="Arial"/>
                <w:sz w:val="22"/>
                <w:szCs w:val="22"/>
              </w:rPr>
              <w:t xml:space="preserve"> </w:t>
            </w:r>
            <w:r w:rsidRPr="009D17DD">
              <w:rPr>
                <w:rFonts w:ascii="Arial" w:hAnsi="Arial" w:cs="Arial"/>
                <w:sz w:val="22"/>
                <w:szCs w:val="22"/>
              </w:rPr>
              <w:t xml:space="preserve">(ph5,5 a 8,5), para higiene corporal, 90 gramas, produto sujeito a </w:t>
            </w:r>
            <w:r w:rsidR="001E0216" w:rsidRPr="009D17DD">
              <w:rPr>
                <w:rFonts w:ascii="Arial" w:hAnsi="Arial" w:cs="Arial"/>
                <w:sz w:val="22"/>
                <w:szCs w:val="22"/>
              </w:rPr>
              <w:t>verificação</w:t>
            </w:r>
            <w:r w:rsidRPr="009D17DD">
              <w:rPr>
                <w:rFonts w:ascii="Arial" w:hAnsi="Arial" w:cs="Arial"/>
                <w:sz w:val="22"/>
                <w:szCs w:val="22"/>
              </w:rPr>
              <w:t xml:space="preserve"> no ato da entrega, aos procedimentos adm. determinados pela </w:t>
            </w:r>
            <w:r w:rsidR="001E0216" w:rsidRPr="009D17DD">
              <w:rPr>
                <w:rFonts w:ascii="Arial" w:hAnsi="Arial" w:cs="Arial"/>
                <w:sz w:val="22"/>
                <w:szCs w:val="22"/>
              </w:rPr>
              <w:t>ANVISA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FRAS</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13,99</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Sabonete Liquido</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Saco de papel tipo de pipoca deve ser impermeável e não possuir pigmentação alguma (liso) dimensões: 16cm de altura, 8 cm de largura e 5 cm de abertura do saco, pacote com 500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5,37</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Saco, material plástico, para uso acondicionamento de alimentos, cor incolor, capacidade mínima de 1 kg, dimensões aproximadas 20 cm de largura x 30 cm de comprimento. </w:t>
            </w:r>
            <w:r w:rsidR="001E0216" w:rsidRPr="009D17DD">
              <w:rPr>
                <w:rFonts w:ascii="Arial" w:hAnsi="Arial" w:cs="Arial"/>
                <w:sz w:val="22"/>
                <w:szCs w:val="22"/>
              </w:rPr>
              <w:t>Características</w:t>
            </w:r>
            <w:r w:rsidRPr="009D17DD">
              <w:rPr>
                <w:rFonts w:ascii="Arial" w:hAnsi="Arial" w:cs="Arial"/>
                <w:sz w:val="22"/>
                <w:szCs w:val="22"/>
              </w:rPr>
              <w:t xml:space="preserve"> adicionais: bobina picotada na lateral, com aproximadamente 500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58,00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Saco para coleta de amostras de alimentos com tarja identificadora, saco </w:t>
            </w:r>
            <w:r w:rsidR="001E0216" w:rsidRPr="009D17DD">
              <w:rPr>
                <w:rFonts w:ascii="Arial" w:hAnsi="Arial" w:cs="Arial"/>
                <w:sz w:val="22"/>
                <w:szCs w:val="22"/>
              </w:rPr>
              <w:t>plástico</w:t>
            </w:r>
            <w:r w:rsidRPr="009D17DD">
              <w:rPr>
                <w:rFonts w:ascii="Arial" w:hAnsi="Arial" w:cs="Arial"/>
                <w:sz w:val="22"/>
                <w:szCs w:val="22"/>
              </w:rPr>
              <w:t xml:space="preserve"> de amostra de alimentos c/ tarja 12 x 30 - pacote c/ 1.000</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367</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ROL</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Saco para embalagem de freezer 05 </w:t>
            </w:r>
            <w:r w:rsidR="001E0216" w:rsidRPr="009D17DD">
              <w:rPr>
                <w:rFonts w:ascii="Arial" w:hAnsi="Arial" w:cs="Arial"/>
                <w:sz w:val="22"/>
                <w:szCs w:val="22"/>
              </w:rPr>
              <w:t>quilos</w:t>
            </w:r>
            <w:r w:rsidRPr="009D17DD">
              <w:rPr>
                <w:rFonts w:ascii="Arial" w:hAnsi="Arial" w:cs="Arial"/>
                <w:sz w:val="22"/>
                <w:szCs w:val="22"/>
              </w:rPr>
              <w:t xml:space="preserve">, Saco plástico picotado (bobina) para alimentos, em polietileno, transparente, com capacidade 5 </w:t>
            </w:r>
            <w:r w:rsidR="001E0216" w:rsidRPr="009D17DD">
              <w:rPr>
                <w:rFonts w:ascii="Arial" w:hAnsi="Arial" w:cs="Arial"/>
                <w:sz w:val="22"/>
                <w:szCs w:val="22"/>
              </w:rPr>
              <w:t>quilos</w:t>
            </w:r>
            <w:r w:rsidRPr="009D17DD">
              <w:rPr>
                <w:rFonts w:ascii="Arial" w:hAnsi="Arial" w:cs="Arial"/>
                <w:sz w:val="22"/>
                <w:szCs w:val="22"/>
              </w:rPr>
              <w:t>, boca aberta, fáceis de separar e abrir, produzidos a partir de 100% material virgem, próprio para armazenamento de alimentos, bobina com 100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1.700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Saco plástico para lixo. Capacidade de 50 litros, na cor azul/preto, largura 40 cm, altura 60 cm. Características adicionais: resistente ao peso mínimo de 5 kg. Pacote com 10 unid. Empacotado com especificação de quantidade, capacidade e contendo CNPJ do fabricante</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1.760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4,10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Saco: plástico lixo. Capacidade: 100 litros reforçado. Cor: preto. Tamanho: 75 x 95 cm. Embalagem com 100 unidades. Produto com qualidade de eficiência e resistência.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1.760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1E0216">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Saco de lixo azul/preto, capacidade 30 litros, super-resistente a ruptura e vazamentos, com no mínimo 0,6mm de espessura para acondicionamento de lixo, largura 59 cm e altura 62 cm. Pacote com 10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315</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7,50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Saco plástico para acondicionamento cachorro quente: leitoso medindo aproximadamente 20x12cm.embalagem com 50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118</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CX</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37,90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Sacola plástica lisa tipo de supermercado, em polietileno de alta densidade, branca, tamanho 38 x 48 cm, caixa com 1000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119</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CX</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89,90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Sacola plástica lisa tipo de supermercado, em polietileno de alta densidade, branca, tamanho 50 x 60 cm, caixa com 1000 unidades</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120</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432</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6,34</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Saponáceo liquido cremoso 300 ml, limpador cremoso com micro partículas composição: </w:t>
            </w:r>
            <w:proofErr w:type="spellStart"/>
            <w:r w:rsidRPr="009D17DD">
              <w:rPr>
                <w:rFonts w:ascii="Arial" w:hAnsi="Arial" w:cs="Arial"/>
                <w:sz w:val="22"/>
                <w:szCs w:val="22"/>
              </w:rPr>
              <w:t>alquil</w:t>
            </w:r>
            <w:proofErr w:type="spellEnd"/>
            <w:r w:rsidRPr="009D17DD">
              <w:rPr>
                <w:rFonts w:ascii="Arial" w:hAnsi="Arial" w:cs="Arial"/>
                <w:sz w:val="22"/>
                <w:szCs w:val="22"/>
              </w:rPr>
              <w:t xml:space="preserve"> benzeno sulfonato de sódio,</w:t>
            </w:r>
            <w:r w:rsidR="001E0216">
              <w:rPr>
                <w:rFonts w:ascii="Arial" w:hAnsi="Arial" w:cs="Arial"/>
                <w:sz w:val="22"/>
                <w:szCs w:val="22"/>
              </w:rPr>
              <w:t xml:space="preserve"> </w:t>
            </w:r>
            <w:proofErr w:type="spellStart"/>
            <w:r w:rsidRPr="009D17DD">
              <w:rPr>
                <w:rFonts w:ascii="Arial" w:hAnsi="Arial" w:cs="Arial"/>
                <w:sz w:val="22"/>
                <w:szCs w:val="22"/>
              </w:rPr>
              <w:t>tensoativo</w:t>
            </w:r>
            <w:proofErr w:type="spellEnd"/>
            <w:r w:rsidRPr="009D17DD">
              <w:rPr>
                <w:rFonts w:ascii="Arial" w:hAnsi="Arial" w:cs="Arial"/>
                <w:sz w:val="22"/>
                <w:szCs w:val="22"/>
              </w:rPr>
              <w:t xml:space="preserve"> </w:t>
            </w:r>
            <w:proofErr w:type="gramStart"/>
            <w:r w:rsidRPr="009D17DD">
              <w:rPr>
                <w:rFonts w:ascii="Arial" w:hAnsi="Arial" w:cs="Arial"/>
                <w:sz w:val="22"/>
                <w:szCs w:val="22"/>
              </w:rPr>
              <w:t>aniônico(</w:t>
            </w:r>
            <w:proofErr w:type="gramEnd"/>
            <w:r w:rsidRPr="009D17DD">
              <w:rPr>
                <w:rFonts w:ascii="Arial" w:hAnsi="Arial" w:cs="Arial"/>
                <w:sz w:val="22"/>
                <w:szCs w:val="22"/>
              </w:rPr>
              <w:t xml:space="preserve">ácido láurico), </w:t>
            </w:r>
            <w:proofErr w:type="spellStart"/>
            <w:r w:rsidRPr="009D17DD">
              <w:rPr>
                <w:rFonts w:ascii="Arial" w:hAnsi="Arial" w:cs="Arial"/>
                <w:sz w:val="22"/>
                <w:szCs w:val="22"/>
              </w:rPr>
              <w:t>tensoativo</w:t>
            </w:r>
            <w:proofErr w:type="spellEnd"/>
            <w:r w:rsidRPr="009D17DD">
              <w:rPr>
                <w:rFonts w:ascii="Arial" w:hAnsi="Arial" w:cs="Arial"/>
                <w:sz w:val="22"/>
                <w:szCs w:val="22"/>
              </w:rPr>
              <w:t xml:space="preserve"> não-iônico,</w:t>
            </w:r>
            <w:r w:rsidR="001E0216">
              <w:rPr>
                <w:rFonts w:ascii="Arial" w:hAnsi="Arial" w:cs="Arial"/>
                <w:sz w:val="22"/>
                <w:szCs w:val="22"/>
              </w:rPr>
              <w:t xml:space="preserve"> </w:t>
            </w:r>
            <w:r w:rsidRPr="009D17DD">
              <w:rPr>
                <w:rFonts w:ascii="Arial" w:hAnsi="Arial" w:cs="Arial"/>
                <w:sz w:val="22"/>
                <w:szCs w:val="22"/>
              </w:rPr>
              <w:t>abrasivo,</w:t>
            </w:r>
            <w:r w:rsidR="001E0216">
              <w:rPr>
                <w:rFonts w:ascii="Arial" w:hAnsi="Arial" w:cs="Arial"/>
                <w:sz w:val="22"/>
                <w:szCs w:val="22"/>
              </w:rPr>
              <w:t xml:space="preserve"> </w:t>
            </w:r>
            <w:r w:rsidRPr="009D17DD">
              <w:rPr>
                <w:rFonts w:ascii="Arial" w:hAnsi="Arial" w:cs="Arial"/>
                <w:sz w:val="22"/>
                <w:szCs w:val="22"/>
              </w:rPr>
              <w:t>coadjuvantes,</w:t>
            </w:r>
            <w:r w:rsidR="001E0216">
              <w:rPr>
                <w:rFonts w:ascii="Arial" w:hAnsi="Arial" w:cs="Arial"/>
                <w:sz w:val="22"/>
                <w:szCs w:val="22"/>
              </w:rPr>
              <w:t xml:space="preserve"> </w:t>
            </w:r>
            <w:r w:rsidRPr="009D17DD">
              <w:rPr>
                <w:rFonts w:ascii="Arial" w:hAnsi="Arial" w:cs="Arial"/>
                <w:sz w:val="22"/>
                <w:szCs w:val="22"/>
              </w:rPr>
              <w:t xml:space="preserve">atenuador de espuma, fragrância e água, </w:t>
            </w:r>
            <w:proofErr w:type="spellStart"/>
            <w:r w:rsidRPr="009D17DD">
              <w:rPr>
                <w:rFonts w:ascii="Arial" w:hAnsi="Arial" w:cs="Arial"/>
                <w:sz w:val="22"/>
                <w:szCs w:val="22"/>
              </w:rPr>
              <w:t>tensoativos</w:t>
            </w:r>
            <w:proofErr w:type="spellEnd"/>
            <w:r w:rsidRPr="009D17DD">
              <w:rPr>
                <w:rFonts w:ascii="Arial" w:hAnsi="Arial" w:cs="Arial"/>
                <w:sz w:val="22"/>
                <w:szCs w:val="22"/>
              </w:rPr>
              <w:t xml:space="preserve"> biodegradáveis. </w:t>
            </w:r>
            <w:r w:rsidR="001E0216" w:rsidRPr="009D17DD">
              <w:rPr>
                <w:rFonts w:ascii="Arial" w:hAnsi="Arial" w:cs="Arial"/>
                <w:sz w:val="22"/>
                <w:szCs w:val="22"/>
              </w:rPr>
              <w:t>Com</w:t>
            </w:r>
            <w:r w:rsidRPr="009D17DD">
              <w:rPr>
                <w:rFonts w:ascii="Arial" w:hAnsi="Arial" w:cs="Arial"/>
                <w:sz w:val="22"/>
                <w:szCs w:val="22"/>
              </w:rPr>
              <w:t xml:space="preserve"> data de fabricação e validade na embalagem.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121</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10,25</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Tábua de corte em polietileno colorido. Branca: laticínios. Bege: carnes assadas e embutidos. Verde: frutas, legumes e verduras. Amarela: aves. Azul: peixes e frutos do mar. Vermelha: carnes vermelhas. Dimensões aproximadas: 39CMx28CMx12MM. Entrega de cores a combinar com o Setor a ser entregue.</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122</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Toalha de Rosto; Tecido em 100% algodão, medindo aproximadamente 049 x 080 cm na cor branca, com bainha dupla nas laterais em alto relevo, com gramatura de 450 g/m². Produto com qualidade de eficiência e resistência.</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123</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70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PCT</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10,20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Touca descartável. </w:t>
            </w:r>
            <w:proofErr w:type="gramStart"/>
            <w:r w:rsidRPr="009D17DD">
              <w:rPr>
                <w:rFonts w:ascii="Arial" w:hAnsi="Arial" w:cs="Arial"/>
                <w:sz w:val="22"/>
                <w:szCs w:val="22"/>
              </w:rPr>
              <w:t>bordas</w:t>
            </w:r>
            <w:proofErr w:type="gramEnd"/>
            <w:r w:rsidRPr="009D17DD">
              <w:rPr>
                <w:rFonts w:ascii="Arial" w:hAnsi="Arial" w:cs="Arial"/>
                <w:sz w:val="22"/>
                <w:szCs w:val="22"/>
              </w:rPr>
              <w:t xml:space="preserve">: totalmente providas de elásticos. </w:t>
            </w:r>
            <w:proofErr w:type="gramStart"/>
            <w:r w:rsidRPr="009D17DD">
              <w:rPr>
                <w:rFonts w:ascii="Arial" w:hAnsi="Arial" w:cs="Arial"/>
                <w:sz w:val="22"/>
                <w:szCs w:val="22"/>
              </w:rPr>
              <w:t>composição</w:t>
            </w:r>
            <w:proofErr w:type="gramEnd"/>
            <w:r w:rsidRPr="009D17DD">
              <w:rPr>
                <w:rFonts w:ascii="Arial" w:hAnsi="Arial" w:cs="Arial"/>
                <w:sz w:val="22"/>
                <w:szCs w:val="22"/>
              </w:rPr>
              <w:t xml:space="preserve">: falso tecido, </w:t>
            </w:r>
            <w:proofErr w:type="spellStart"/>
            <w:r w:rsidRPr="009D17DD">
              <w:rPr>
                <w:rFonts w:ascii="Arial" w:hAnsi="Arial" w:cs="Arial"/>
                <w:sz w:val="22"/>
                <w:szCs w:val="22"/>
              </w:rPr>
              <w:t>hipoalergênico</w:t>
            </w:r>
            <w:proofErr w:type="spellEnd"/>
            <w:r w:rsidRPr="009D17DD">
              <w:rPr>
                <w:rFonts w:ascii="Arial" w:hAnsi="Arial" w:cs="Arial"/>
                <w:sz w:val="22"/>
                <w:szCs w:val="22"/>
              </w:rPr>
              <w:t xml:space="preserve">. </w:t>
            </w:r>
            <w:proofErr w:type="gramStart"/>
            <w:r w:rsidRPr="009D17DD">
              <w:rPr>
                <w:rFonts w:ascii="Arial" w:hAnsi="Arial" w:cs="Arial"/>
                <w:sz w:val="22"/>
                <w:szCs w:val="22"/>
              </w:rPr>
              <w:t>embalagem</w:t>
            </w:r>
            <w:proofErr w:type="gramEnd"/>
            <w:r w:rsidRPr="009D17DD">
              <w:rPr>
                <w:rFonts w:ascii="Arial" w:hAnsi="Arial" w:cs="Arial"/>
                <w:sz w:val="22"/>
                <w:szCs w:val="22"/>
              </w:rPr>
              <w:t xml:space="preserve">: pacote com 100 unidades. </w:t>
            </w:r>
            <w:proofErr w:type="gramStart"/>
            <w:r w:rsidRPr="009D17DD">
              <w:rPr>
                <w:rFonts w:ascii="Arial" w:hAnsi="Arial" w:cs="Arial"/>
                <w:sz w:val="22"/>
                <w:szCs w:val="22"/>
              </w:rPr>
              <w:t>formato</w:t>
            </w:r>
            <w:proofErr w:type="gramEnd"/>
            <w:r w:rsidRPr="009D17DD">
              <w:rPr>
                <w:rFonts w:ascii="Arial" w:hAnsi="Arial" w:cs="Arial"/>
                <w:sz w:val="22"/>
                <w:szCs w:val="22"/>
              </w:rPr>
              <w:t xml:space="preserve">: anatômico redondo c/ elástico extremidade. </w:t>
            </w:r>
            <w:proofErr w:type="gramStart"/>
            <w:r w:rsidRPr="009D17DD">
              <w:rPr>
                <w:rFonts w:ascii="Arial" w:hAnsi="Arial" w:cs="Arial"/>
                <w:sz w:val="22"/>
                <w:szCs w:val="22"/>
              </w:rPr>
              <w:t>propriedade :</w:t>
            </w:r>
            <w:proofErr w:type="gramEnd"/>
            <w:r w:rsidRPr="009D17DD">
              <w:rPr>
                <w:rFonts w:ascii="Arial" w:hAnsi="Arial" w:cs="Arial"/>
                <w:sz w:val="22"/>
                <w:szCs w:val="22"/>
              </w:rPr>
              <w:t xml:space="preserve"> </w:t>
            </w:r>
            <w:proofErr w:type="spellStart"/>
            <w:r w:rsidRPr="009D17DD">
              <w:rPr>
                <w:rFonts w:ascii="Arial" w:hAnsi="Arial" w:cs="Arial"/>
                <w:sz w:val="22"/>
                <w:szCs w:val="22"/>
              </w:rPr>
              <w:t>antialergenica</w:t>
            </w:r>
            <w:proofErr w:type="spellEnd"/>
            <w:r w:rsidRPr="009D17DD">
              <w:rPr>
                <w:rFonts w:ascii="Arial" w:hAnsi="Arial" w:cs="Arial"/>
                <w:sz w:val="22"/>
                <w:szCs w:val="22"/>
              </w:rPr>
              <w:t xml:space="preserve">, inodora. </w:t>
            </w:r>
            <w:proofErr w:type="gramStart"/>
            <w:r w:rsidRPr="009D17DD">
              <w:rPr>
                <w:rFonts w:ascii="Arial" w:hAnsi="Arial" w:cs="Arial"/>
                <w:sz w:val="22"/>
                <w:szCs w:val="22"/>
              </w:rPr>
              <w:t>unidade</w:t>
            </w:r>
            <w:proofErr w:type="gramEnd"/>
            <w:r w:rsidRPr="009D17DD">
              <w:rPr>
                <w:rFonts w:ascii="Arial" w:hAnsi="Arial" w:cs="Arial"/>
                <w:sz w:val="22"/>
                <w:szCs w:val="22"/>
              </w:rPr>
              <w:t xml:space="preserve"> de compra: pacotes. </w:t>
            </w:r>
            <w:proofErr w:type="gramStart"/>
            <w:r w:rsidRPr="009D17DD">
              <w:rPr>
                <w:rFonts w:ascii="Arial" w:hAnsi="Arial" w:cs="Arial"/>
                <w:sz w:val="22"/>
                <w:szCs w:val="22"/>
              </w:rPr>
              <w:t>complementos</w:t>
            </w:r>
            <w:proofErr w:type="gramEnd"/>
            <w:r w:rsidRPr="009D17DD">
              <w:rPr>
                <w:rFonts w:ascii="Arial" w:hAnsi="Arial" w:cs="Arial"/>
                <w:sz w:val="22"/>
                <w:szCs w:val="22"/>
              </w:rPr>
              <w:t xml:space="preserve">: confeccionado em finos filamentos de polipropileno permitindo ótimo ventilação, com </w:t>
            </w:r>
            <w:proofErr w:type="spellStart"/>
            <w:r w:rsidRPr="009D17DD">
              <w:rPr>
                <w:rFonts w:ascii="Arial" w:hAnsi="Arial" w:cs="Arial"/>
                <w:sz w:val="22"/>
                <w:szCs w:val="22"/>
              </w:rPr>
              <w:t>resistencia</w:t>
            </w:r>
            <w:proofErr w:type="spellEnd"/>
            <w:r w:rsidRPr="009D17DD">
              <w:rPr>
                <w:rFonts w:ascii="Arial" w:hAnsi="Arial" w:cs="Arial"/>
                <w:sz w:val="22"/>
                <w:szCs w:val="22"/>
              </w:rPr>
              <w:t xml:space="preserve"> e permeabilidade, compatível ao uso. </w:t>
            </w:r>
            <w:proofErr w:type="gramStart"/>
            <w:r w:rsidRPr="009D17DD">
              <w:rPr>
                <w:rFonts w:ascii="Arial" w:hAnsi="Arial" w:cs="Arial"/>
                <w:sz w:val="22"/>
                <w:szCs w:val="22"/>
              </w:rPr>
              <w:t>deve</w:t>
            </w:r>
            <w:proofErr w:type="gramEnd"/>
            <w:r w:rsidRPr="009D17DD">
              <w:rPr>
                <w:rFonts w:ascii="Arial" w:hAnsi="Arial" w:cs="Arial"/>
                <w:sz w:val="22"/>
                <w:szCs w:val="22"/>
              </w:rPr>
              <w:t xml:space="preserve"> constar externamente os dados de identificação, data de validade </w:t>
            </w:r>
            <w:proofErr w:type="spellStart"/>
            <w:r w:rsidRPr="009D17DD">
              <w:rPr>
                <w:rFonts w:ascii="Arial" w:hAnsi="Arial" w:cs="Arial"/>
                <w:sz w:val="22"/>
                <w:szCs w:val="22"/>
              </w:rPr>
              <w:t>numero</w:t>
            </w:r>
            <w:proofErr w:type="spellEnd"/>
            <w:r w:rsidRPr="009D17DD">
              <w:rPr>
                <w:rFonts w:ascii="Arial" w:hAnsi="Arial" w:cs="Arial"/>
                <w:sz w:val="22"/>
                <w:szCs w:val="22"/>
              </w:rPr>
              <w:t xml:space="preserve"> de lote, procedência e registro no </w:t>
            </w:r>
            <w:proofErr w:type="spellStart"/>
            <w:r w:rsidRPr="009D17DD">
              <w:rPr>
                <w:rFonts w:ascii="Arial" w:hAnsi="Arial" w:cs="Arial"/>
                <w:sz w:val="22"/>
                <w:szCs w:val="22"/>
              </w:rPr>
              <w:t>ms</w:t>
            </w:r>
            <w:proofErr w:type="spellEnd"/>
            <w:r w:rsidRPr="009D17DD">
              <w:rPr>
                <w:rFonts w:ascii="Arial" w:hAnsi="Arial" w:cs="Arial"/>
                <w:sz w:val="22"/>
                <w:szCs w:val="22"/>
              </w:rPr>
              <w:t>.</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124</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20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34,90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Travessa de vidro retangular Travessa, material vidro, tamanho 24,60 x 22,20 cm, formato retangular, aplicação servir alimentos, altura 5,20 cm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125</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16,00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Varão simples para cortina. </w:t>
            </w:r>
            <w:proofErr w:type="gramStart"/>
            <w:r w:rsidRPr="009D17DD">
              <w:rPr>
                <w:rFonts w:ascii="Arial" w:hAnsi="Arial" w:cs="Arial"/>
                <w:sz w:val="22"/>
                <w:szCs w:val="22"/>
              </w:rPr>
              <w:t>material</w:t>
            </w:r>
            <w:proofErr w:type="gramEnd"/>
            <w:r w:rsidRPr="009D17DD">
              <w:rPr>
                <w:rFonts w:ascii="Arial" w:hAnsi="Arial" w:cs="Arial"/>
                <w:sz w:val="22"/>
                <w:szCs w:val="22"/>
              </w:rPr>
              <w:t xml:space="preserve"> polipropileno medindo 2 metros de comprimento. </w:t>
            </w:r>
            <w:proofErr w:type="gramStart"/>
            <w:r w:rsidRPr="009D17DD">
              <w:rPr>
                <w:rFonts w:ascii="Arial" w:hAnsi="Arial" w:cs="Arial"/>
                <w:sz w:val="22"/>
                <w:szCs w:val="22"/>
              </w:rPr>
              <w:t>deve</w:t>
            </w:r>
            <w:proofErr w:type="gramEnd"/>
            <w:r w:rsidRPr="009D17DD">
              <w:rPr>
                <w:rFonts w:ascii="Arial" w:hAnsi="Arial" w:cs="Arial"/>
                <w:sz w:val="22"/>
                <w:szCs w:val="22"/>
              </w:rPr>
              <w:t xml:space="preserve"> ser acompanhado de parafusos, buchas e ponteiras. </w:t>
            </w:r>
            <w:proofErr w:type="gramStart"/>
            <w:r w:rsidRPr="009D17DD">
              <w:rPr>
                <w:rFonts w:ascii="Arial" w:hAnsi="Arial" w:cs="Arial"/>
                <w:sz w:val="22"/>
                <w:szCs w:val="22"/>
              </w:rPr>
              <w:t>cor</w:t>
            </w:r>
            <w:proofErr w:type="gramEnd"/>
            <w:r w:rsidRPr="009D17DD">
              <w:rPr>
                <w:rFonts w:ascii="Arial" w:hAnsi="Arial" w:cs="Arial"/>
                <w:sz w:val="22"/>
                <w:szCs w:val="22"/>
              </w:rPr>
              <w:t xml:space="preserve"> branco, bege ou marrom</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126</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327</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9,98</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 xml:space="preserve">Vassoura de nylon com cabo, </w:t>
            </w:r>
            <w:r w:rsidR="001E0216" w:rsidRPr="009D17DD">
              <w:rPr>
                <w:rFonts w:ascii="Arial" w:hAnsi="Arial" w:cs="Arial"/>
                <w:sz w:val="22"/>
                <w:szCs w:val="22"/>
              </w:rPr>
              <w:t>Características</w:t>
            </w:r>
            <w:r w:rsidRPr="009D17DD">
              <w:rPr>
                <w:rFonts w:ascii="Arial" w:hAnsi="Arial" w:cs="Arial"/>
                <w:sz w:val="22"/>
                <w:szCs w:val="22"/>
              </w:rPr>
              <w:t xml:space="preserve">: vassoura para uso doméstico com cerdas de nylon, largura da cepa 21cm, altura mínima das cerdas 11 cm. Cepa em plástico resistente e cabo de madeira </w:t>
            </w:r>
            <w:proofErr w:type="spellStart"/>
            <w:r w:rsidRPr="009D17DD">
              <w:rPr>
                <w:rFonts w:ascii="Arial" w:hAnsi="Arial" w:cs="Arial"/>
                <w:sz w:val="22"/>
                <w:szCs w:val="22"/>
              </w:rPr>
              <w:t>rosqueável</w:t>
            </w:r>
            <w:proofErr w:type="spellEnd"/>
            <w:r w:rsidRPr="009D17DD">
              <w:rPr>
                <w:rFonts w:ascii="Arial" w:hAnsi="Arial" w:cs="Arial"/>
                <w:sz w:val="22"/>
                <w:szCs w:val="22"/>
              </w:rPr>
              <w:t>, plastificado com ponteira plástica para pendurar. Comprimento mínimo do cabo: 1,20m. Deve apresentar resistência adequada ao uso a que se destina. As cerdas não deverão se soltar facilmente.</w:t>
            </w:r>
          </w:p>
        </w:tc>
      </w:tr>
      <w:tr w:rsidR="009D17DD" w:rsidTr="009D17DD">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127</w:t>
            </w:r>
          </w:p>
        </w:tc>
        <w:tc>
          <w:tcPr>
            <w:tcW w:w="99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40</w:t>
            </w:r>
          </w:p>
        </w:tc>
        <w:tc>
          <w:tcPr>
            <w:tcW w:w="727"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UN</w:t>
            </w:r>
          </w:p>
        </w:tc>
        <w:tc>
          <w:tcPr>
            <w:tcW w:w="972"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jc w:val="center"/>
              <w:rPr>
                <w:rFonts w:ascii="Arial" w:hAnsi="Arial" w:cs="Arial"/>
                <w:sz w:val="22"/>
                <w:szCs w:val="22"/>
              </w:rPr>
            </w:pPr>
            <w:r w:rsidRPr="009D17DD">
              <w:rPr>
                <w:rFonts w:ascii="Arial" w:hAnsi="Arial" w:cs="Arial"/>
                <w:sz w:val="22"/>
                <w:szCs w:val="22"/>
              </w:rPr>
              <w:t>11,90</w:t>
            </w:r>
          </w:p>
        </w:tc>
        <w:tc>
          <w:tcPr>
            <w:tcW w:w="5661" w:type="dxa"/>
            <w:tcBorders>
              <w:top w:val="single" w:sz="4" w:space="0" w:color="auto"/>
              <w:left w:val="single" w:sz="4" w:space="0" w:color="auto"/>
              <w:bottom w:val="single" w:sz="4" w:space="0" w:color="auto"/>
              <w:right w:val="single" w:sz="4" w:space="0" w:color="auto"/>
            </w:tcBorders>
            <w:vAlign w:val="center"/>
            <w:hideMark/>
          </w:tcPr>
          <w:p w:rsidR="009D17DD" w:rsidRPr="009D17DD" w:rsidRDefault="009D17DD" w:rsidP="009D17DD">
            <w:pPr>
              <w:spacing w:before="100" w:beforeAutospacing="1" w:after="100" w:afterAutospacing="1"/>
              <w:jc w:val="both"/>
              <w:rPr>
                <w:rFonts w:ascii="Arial" w:eastAsiaTheme="minorEastAsia" w:hAnsi="Arial" w:cs="Arial"/>
                <w:sz w:val="22"/>
                <w:szCs w:val="22"/>
              </w:rPr>
            </w:pPr>
            <w:r w:rsidRPr="009D17DD">
              <w:rPr>
                <w:rFonts w:ascii="Arial" w:hAnsi="Arial" w:cs="Arial"/>
                <w:sz w:val="22"/>
                <w:szCs w:val="22"/>
              </w:rPr>
              <w:t>Vassoura tipo escovão de chão, cerdas de PET. cabo madeira plastificado 22mm, comprimento do cabo 1,15cm. Dimensões 30x5x3,5cm. Cerdas de PET 0 0,50mm onduladas. Com rosca para o cabo. Características adicional. Para escovar calçadas.</w:t>
            </w:r>
          </w:p>
        </w:tc>
      </w:tr>
    </w:tbl>
    <w:p w:rsidR="003557B2" w:rsidRDefault="003557B2" w:rsidP="003557B2"/>
    <w:sectPr w:rsidR="003557B2" w:rsidSect="005B2FC7">
      <w:headerReference w:type="default" r:id="rId9"/>
      <w:footerReference w:type="default" r:id="rId10"/>
      <w:type w:val="continuous"/>
      <w:pgSz w:w="11907" w:h="16840" w:code="9"/>
      <w:pgMar w:top="1702"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DD" w:rsidRDefault="009D17DD">
      <w:r>
        <w:separator/>
      </w:r>
    </w:p>
  </w:endnote>
  <w:endnote w:type="continuationSeparator" w:id="0">
    <w:p w:rsidR="009D17DD" w:rsidRDefault="009D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DD" w:rsidRDefault="009D17DD" w:rsidP="00D21B74">
    <w:pPr>
      <w:pStyle w:val="Rodap"/>
      <w:tabs>
        <w:tab w:val="clear" w:pos="4419"/>
        <w:tab w:val="clear" w:pos="8838"/>
        <w:tab w:val="center" w:pos="4536"/>
        <w:tab w:val="right" w:pos="9072"/>
      </w:tabs>
    </w:pPr>
    <w:r>
      <w:rPr>
        <w:rFonts w:ascii="Arial" w:hAnsi="Arial"/>
        <w:sz w:val="16"/>
        <w:szCs w:val="16"/>
      </w:rPr>
      <w:t>Pregão Presencial 002/2018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417054">
      <w:rPr>
        <w:rStyle w:val="Nmerodepgina"/>
        <w:rFonts w:ascii="Arial" w:hAnsi="Arial"/>
        <w:noProof/>
        <w:sz w:val="16"/>
        <w:szCs w:val="16"/>
      </w:rPr>
      <w:t>23</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417054">
      <w:rPr>
        <w:rStyle w:val="Nmerodepgina"/>
        <w:rFonts w:ascii="Arial" w:hAnsi="Arial"/>
        <w:noProof/>
        <w:sz w:val="16"/>
        <w:szCs w:val="16"/>
      </w:rPr>
      <w:t>32</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DD" w:rsidRDefault="009D17DD">
      <w:r>
        <w:separator/>
      </w:r>
    </w:p>
  </w:footnote>
  <w:footnote w:type="continuationSeparator" w:id="0">
    <w:p w:rsidR="009D17DD" w:rsidRDefault="009D1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DD" w:rsidRPr="00FA6F69" w:rsidRDefault="009D17DD"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9D17DD" w:rsidRPr="00FA6F69" w:rsidRDefault="009D17DD" w:rsidP="007971C2">
    <w:pPr>
      <w:jc w:val="center"/>
      <w:rPr>
        <w:rFonts w:ascii="Arial" w:hAnsi="Arial" w:cs="Arial"/>
        <w:b/>
        <w:sz w:val="28"/>
        <w:szCs w:val="28"/>
      </w:rPr>
    </w:pPr>
    <w:r w:rsidRPr="00FA6F69">
      <w:rPr>
        <w:rFonts w:ascii="Arial" w:hAnsi="Arial" w:cs="Arial"/>
        <w:b/>
        <w:sz w:val="28"/>
        <w:szCs w:val="28"/>
      </w:rPr>
      <w:t>PREFEITURA MUNICIPAL DE CERRO NEGRO</w:t>
    </w:r>
  </w:p>
  <w:p w:rsidR="009D17DD" w:rsidRDefault="009D17DD" w:rsidP="007971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D664412"/>
    <w:multiLevelType w:val="singleLevel"/>
    <w:tmpl w:val="04160017"/>
    <w:lvl w:ilvl="0">
      <w:start w:val="1"/>
      <w:numFmt w:val="lowerLetter"/>
      <w:lvlText w:val="%1)"/>
      <w:lvlJc w:val="left"/>
      <w:pPr>
        <w:tabs>
          <w:tab w:val="num" w:pos="1068"/>
        </w:tabs>
        <w:ind w:left="1068" w:hanging="360"/>
      </w:pPr>
    </w:lvl>
  </w:abstractNum>
  <w:abstractNum w:abstractNumId="31">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5CD3"/>
    <w:rsid w:val="001B5E88"/>
    <w:rsid w:val="001C24C0"/>
    <w:rsid w:val="001C26C0"/>
    <w:rsid w:val="001E0216"/>
    <w:rsid w:val="001E06F0"/>
    <w:rsid w:val="001E54C1"/>
    <w:rsid w:val="001E7F0A"/>
    <w:rsid w:val="00204BF1"/>
    <w:rsid w:val="00245DDB"/>
    <w:rsid w:val="0025495A"/>
    <w:rsid w:val="00296129"/>
    <w:rsid w:val="002B750B"/>
    <w:rsid w:val="002C15BF"/>
    <w:rsid w:val="002E4D0B"/>
    <w:rsid w:val="002F199E"/>
    <w:rsid w:val="002F3300"/>
    <w:rsid w:val="002F7063"/>
    <w:rsid w:val="00306544"/>
    <w:rsid w:val="0031434A"/>
    <w:rsid w:val="00314795"/>
    <w:rsid w:val="00320243"/>
    <w:rsid w:val="00332DFD"/>
    <w:rsid w:val="00333D1A"/>
    <w:rsid w:val="003500BD"/>
    <w:rsid w:val="003557B2"/>
    <w:rsid w:val="003571C7"/>
    <w:rsid w:val="0036414E"/>
    <w:rsid w:val="00377C32"/>
    <w:rsid w:val="00386E6E"/>
    <w:rsid w:val="003949E9"/>
    <w:rsid w:val="003A1543"/>
    <w:rsid w:val="003D5622"/>
    <w:rsid w:val="003E6321"/>
    <w:rsid w:val="003F1BC1"/>
    <w:rsid w:val="003F4A8B"/>
    <w:rsid w:val="00411982"/>
    <w:rsid w:val="00413D89"/>
    <w:rsid w:val="00417054"/>
    <w:rsid w:val="00443716"/>
    <w:rsid w:val="00454E98"/>
    <w:rsid w:val="00463938"/>
    <w:rsid w:val="004841C7"/>
    <w:rsid w:val="004A7283"/>
    <w:rsid w:val="004D3364"/>
    <w:rsid w:val="004E4DCB"/>
    <w:rsid w:val="004F7F65"/>
    <w:rsid w:val="00521E6E"/>
    <w:rsid w:val="00532630"/>
    <w:rsid w:val="00553F69"/>
    <w:rsid w:val="0056062E"/>
    <w:rsid w:val="00570C07"/>
    <w:rsid w:val="00590F8F"/>
    <w:rsid w:val="005A7FFA"/>
    <w:rsid w:val="005B207E"/>
    <w:rsid w:val="005B2FC7"/>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24E78"/>
    <w:rsid w:val="008253E5"/>
    <w:rsid w:val="00825902"/>
    <w:rsid w:val="00863E09"/>
    <w:rsid w:val="0087156D"/>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17DD"/>
    <w:rsid w:val="009D3447"/>
    <w:rsid w:val="009D5898"/>
    <w:rsid w:val="009F08E6"/>
    <w:rsid w:val="00A12C99"/>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973A0"/>
    <w:rsid w:val="00BA40F1"/>
    <w:rsid w:val="00BB273D"/>
    <w:rsid w:val="00BC281D"/>
    <w:rsid w:val="00BD3D06"/>
    <w:rsid w:val="00BD46B6"/>
    <w:rsid w:val="00BE0468"/>
    <w:rsid w:val="00BE3632"/>
    <w:rsid w:val="00BE60EA"/>
    <w:rsid w:val="00C0657D"/>
    <w:rsid w:val="00C11F3C"/>
    <w:rsid w:val="00C576CA"/>
    <w:rsid w:val="00C60C70"/>
    <w:rsid w:val="00C617BB"/>
    <w:rsid w:val="00C74F18"/>
    <w:rsid w:val="00C83B40"/>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B2520"/>
    <w:rsid w:val="00DC153A"/>
    <w:rsid w:val="00DC665C"/>
    <w:rsid w:val="00DE0F00"/>
    <w:rsid w:val="00DE6551"/>
    <w:rsid w:val="00E07457"/>
    <w:rsid w:val="00E56F48"/>
    <w:rsid w:val="00E7484F"/>
    <w:rsid w:val="00E756AA"/>
    <w:rsid w:val="00E860DC"/>
    <w:rsid w:val="00E86E90"/>
    <w:rsid w:val="00EA7239"/>
    <w:rsid w:val="00EA7925"/>
    <w:rsid w:val="00EC07A4"/>
    <w:rsid w:val="00ED05C6"/>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72F79"/>
    <w:rsid w:val="00F9038E"/>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32</Pages>
  <Words>12100</Words>
  <Characters>67005</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78948</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6</cp:revision>
  <cp:lastPrinted>2017-02-14T19:28:00Z</cp:lastPrinted>
  <dcterms:created xsi:type="dcterms:W3CDTF">2018-01-15T16:14:00Z</dcterms:created>
  <dcterms:modified xsi:type="dcterms:W3CDTF">2018-01-30T17:12:00Z</dcterms:modified>
</cp:coreProperties>
</file>