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bookmarkStart w:id="0" w:name="_Hlk513107365"/>
      <w:r w:rsidRPr="00152B6D">
        <w:rPr>
          <w:rFonts w:cs="Arial"/>
          <w:b/>
          <w:color w:val="000000"/>
          <w:sz w:val="22"/>
          <w:szCs w:val="22"/>
        </w:rPr>
        <w:t>PROCESSO LICITATÓRIO Nº 0</w:t>
      </w:r>
      <w:r w:rsidR="00F30AA2">
        <w:rPr>
          <w:rFonts w:cs="Arial"/>
          <w:b/>
          <w:color w:val="000000"/>
          <w:sz w:val="22"/>
          <w:szCs w:val="22"/>
        </w:rPr>
        <w:t>0</w:t>
      </w:r>
      <w:r w:rsidR="0040150C">
        <w:rPr>
          <w:rFonts w:cs="Arial"/>
          <w:b/>
          <w:color w:val="000000"/>
          <w:sz w:val="22"/>
          <w:szCs w:val="22"/>
        </w:rPr>
        <w:t>5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F30AA2">
        <w:rPr>
          <w:rFonts w:cs="Arial"/>
          <w:b/>
          <w:color w:val="000000"/>
          <w:sz w:val="22"/>
          <w:szCs w:val="22"/>
        </w:rPr>
        <w:t>2019</w:t>
      </w:r>
      <w:r w:rsidR="00AC0609" w:rsidRPr="00152B6D">
        <w:rPr>
          <w:rFonts w:cs="Arial"/>
          <w:b/>
          <w:color w:val="000000"/>
          <w:sz w:val="22"/>
          <w:szCs w:val="22"/>
        </w:rPr>
        <w:t xml:space="preserve"> </w:t>
      </w:r>
    </w:p>
    <w:p w:rsidR="00202ED6" w:rsidRPr="00152B6D" w:rsidRDefault="00202ED6">
      <w:pPr>
        <w:widowControl w:val="0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 w:rsidRPr="00152B6D">
        <w:rPr>
          <w:rFonts w:cs="Arial"/>
          <w:b/>
          <w:color w:val="000000"/>
          <w:sz w:val="22"/>
          <w:szCs w:val="22"/>
        </w:rPr>
        <w:t>EDITAL DE PREGÃO PRESENCIAL Nº 0</w:t>
      </w:r>
      <w:r w:rsidR="00F30AA2">
        <w:rPr>
          <w:rFonts w:cs="Arial"/>
          <w:b/>
          <w:color w:val="000000"/>
          <w:sz w:val="22"/>
          <w:szCs w:val="22"/>
        </w:rPr>
        <w:t>03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F30AA2">
        <w:rPr>
          <w:rFonts w:cs="Arial"/>
          <w:b/>
          <w:color w:val="000000"/>
          <w:sz w:val="22"/>
          <w:szCs w:val="22"/>
        </w:rPr>
        <w:t>2019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40150C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b/>
          <w:color w:val="000000"/>
          <w:sz w:val="22"/>
          <w:szCs w:val="22"/>
        </w:rPr>
        <w:t>Objeto</w:t>
      </w:r>
      <w:r w:rsidRPr="00F30AA2">
        <w:rPr>
          <w:rFonts w:ascii="Arial" w:hAnsi="Arial" w:cs="Arial"/>
          <w:color w:val="000000"/>
          <w:sz w:val="22"/>
          <w:szCs w:val="22"/>
        </w:rPr>
        <w:t xml:space="preserve">: </w:t>
      </w:r>
      <w:bookmarkStart w:id="1" w:name="_Hlk536715971"/>
      <w:r w:rsidR="00F30AA2" w:rsidRPr="00F30AA2">
        <w:rPr>
          <w:rFonts w:ascii="Arial" w:hAnsi="Arial" w:cs="Arial"/>
          <w:color w:val="000000"/>
          <w:sz w:val="22"/>
          <w:szCs w:val="22"/>
        </w:rPr>
        <w:t xml:space="preserve">Registro de Preços para possível contratação e empresa(s) para </w:t>
      </w:r>
      <w:r w:rsidR="00F30AA2" w:rsidRPr="00F30AA2">
        <w:rPr>
          <w:rFonts w:ascii="Arial" w:hAnsi="Arial" w:cs="Arial"/>
          <w:bCs/>
          <w:sz w:val="22"/>
          <w:szCs w:val="22"/>
        </w:rPr>
        <w:t>instrução de aulas de canto e violão</w:t>
      </w:r>
      <w:r w:rsidR="00F30AA2" w:rsidRPr="00F30AA2">
        <w:rPr>
          <w:rFonts w:ascii="Arial" w:hAnsi="Arial" w:cs="Arial"/>
          <w:color w:val="000000"/>
          <w:sz w:val="22"/>
          <w:szCs w:val="22"/>
        </w:rPr>
        <w:t xml:space="preserve">, </w:t>
      </w:r>
      <w:r w:rsidR="00F30AA2" w:rsidRPr="00F30AA2">
        <w:rPr>
          <w:rFonts w:ascii="Arial" w:hAnsi="Arial" w:cs="Arial"/>
          <w:bCs/>
          <w:sz w:val="22"/>
          <w:szCs w:val="22"/>
        </w:rPr>
        <w:t>aulas de dança e de esportes para oficinas do Serviço de Convivência e Fortalecimento de Vínculos do CRAS</w:t>
      </w:r>
      <w:bookmarkEnd w:id="1"/>
      <w:r w:rsidR="0040150C" w:rsidRPr="0040150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152B6D" w:rsidTr="0040150C">
        <w:tc>
          <w:tcPr>
            <w:tcW w:w="9072" w:type="dxa"/>
          </w:tcPr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E6DEA" w:rsidRPr="00152B6D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 w:rsidRPr="00152B6D">
              <w:rPr>
                <w:sz w:val="22"/>
                <w:szCs w:val="22"/>
              </w:rPr>
              <w:t>ADENDO Nº 00</w:t>
            </w:r>
            <w:r w:rsidR="0040150C">
              <w:rPr>
                <w:sz w:val="22"/>
                <w:szCs w:val="22"/>
              </w:rPr>
              <w:t>1</w:t>
            </w:r>
            <w:r w:rsidRPr="00152B6D">
              <w:rPr>
                <w:sz w:val="22"/>
                <w:szCs w:val="22"/>
              </w:rPr>
              <w:t xml:space="preserve"> ÀO EDITAL DE PREGÃO PRESENCIAL Nº 0</w:t>
            </w:r>
            <w:r w:rsidR="00F118E8">
              <w:rPr>
                <w:sz w:val="22"/>
                <w:szCs w:val="22"/>
              </w:rPr>
              <w:t>03</w:t>
            </w:r>
            <w:r w:rsidRPr="00152B6D">
              <w:rPr>
                <w:sz w:val="22"/>
                <w:szCs w:val="22"/>
              </w:rPr>
              <w:t>/</w:t>
            </w:r>
            <w:r w:rsidR="00F30AA2">
              <w:rPr>
                <w:sz w:val="22"/>
                <w:szCs w:val="22"/>
              </w:rPr>
              <w:t>2019</w:t>
            </w:r>
          </w:p>
          <w:p w:rsidR="00202ED6" w:rsidRPr="00152B6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118E8" w:rsidRPr="00244EDA" w:rsidRDefault="00F118E8" w:rsidP="00F118E8">
      <w:pPr>
        <w:ind w:firstLine="709"/>
        <w:jc w:val="both"/>
        <w:rPr>
          <w:rFonts w:ascii="Arial" w:hAnsi="Arial" w:cs="Arial"/>
          <w:color w:val="000000"/>
        </w:rPr>
      </w:pPr>
      <w:r w:rsidRPr="00244EDA">
        <w:rPr>
          <w:rFonts w:ascii="Arial" w:hAnsi="Arial" w:cs="Arial"/>
        </w:rPr>
        <w:t xml:space="preserve">O Município de Cerro Negro, pessoa jurídica de direito público interno, situado à Rua Orides </w:t>
      </w:r>
      <w:proofErr w:type="spellStart"/>
      <w:r w:rsidRPr="00244EDA">
        <w:rPr>
          <w:rFonts w:ascii="Arial" w:hAnsi="Arial" w:cs="Arial"/>
        </w:rPr>
        <w:t>Delfes</w:t>
      </w:r>
      <w:proofErr w:type="spellEnd"/>
      <w:r w:rsidRPr="00244EDA">
        <w:rPr>
          <w:rFonts w:ascii="Arial" w:hAnsi="Arial" w:cs="Arial"/>
        </w:rPr>
        <w:t xml:space="preserve"> Furtado, 739, Centro, Cerro Negro, SC, através do Prefeito Municipal, Sr. </w:t>
      </w:r>
      <w:proofErr w:type="spellStart"/>
      <w:r w:rsidRPr="00244EDA">
        <w:rPr>
          <w:rFonts w:ascii="Arial" w:hAnsi="Arial" w:cs="Arial"/>
        </w:rPr>
        <w:t>Ademilson</w:t>
      </w:r>
      <w:proofErr w:type="spellEnd"/>
      <w:r w:rsidRPr="00244EDA">
        <w:rPr>
          <w:rFonts w:ascii="Arial" w:hAnsi="Arial" w:cs="Arial"/>
        </w:rPr>
        <w:t xml:space="preserve"> Conrado, </w:t>
      </w:r>
      <w:r w:rsidRPr="00244EDA">
        <w:rPr>
          <w:rFonts w:ascii="Arial" w:hAnsi="Arial" w:cs="Arial"/>
          <w:b/>
        </w:rPr>
        <w:t>TORNA PÚBLICO</w:t>
      </w:r>
      <w:r w:rsidRPr="00244EDA">
        <w:rPr>
          <w:rFonts w:ascii="Arial" w:hAnsi="Arial" w:cs="Arial"/>
        </w:rPr>
        <w:t xml:space="preserve"> </w:t>
      </w:r>
      <w:r w:rsidRPr="00244EDA">
        <w:rPr>
          <w:rFonts w:ascii="Arial" w:hAnsi="Arial" w:cs="Arial"/>
          <w:color w:val="000000"/>
        </w:rPr>
        <w:t xml:space="preserve">a ocorrência de </w:t>
      </w:r>
      <w:r w:rsidRPr="00244EDA">
        <w:rPr>
          <w:rFonts w:ascii="Arial" w:hAnsi="Arial" w:cs="Arial"/>
          <w:b/>
          <w:color w:val="000000"/>
        </w:rPr>
        <w:t>ALTERAÇÃO</w:t>
      </w:r>
      <w:r w:rsidRPr="00244EDA">
        <w:rPr>
          <w:rFonts w:ascii="Arial" w:hAnsi="Arial" w:cs="Arial"/>
          <w:color w:val="000000"/>
        </w:rPr>
        <w:t xml:space="preserve"> no</w:t>
      </w:r>
      <w:r w:rsidRPr="00244EDA">
        <w:rPr>
          <w:rFonts w:ascii="Arial" w:hAnsi="Arial" w:cs="Arial"/>
          <w:b/>
          <w:color w:val="000000"/>
        </w:rPr>
        <w:t xml:space="preserve"> </w:t>
      </w:r>
      <w:r w:rsidRPr="00244EDA">
        <w:rPr>
          <w:rFonts w:ascii="Arial" w:hAnsi="Arial" w:cs="Arial"/>
          <w:color w:val="000000"/>
        </w:rPr>
        <w:t>EDITAL da licitação modalidade Pregão Presencial 0</w:t>
      </w:r>
      <w:r>
        <w:rPr>
          <w:rFonts w:ascii="Arial" w:hAnsi="Arial" w:cs="Arial"/>
          <w:color w:val="000000"/>
        </w:rPr>
        <w:t>03</w:t>
      </w:r>
      <w:r w:rsidRPr="00244EDA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9</w:t>
      </w:r>
      <w:r w:rsidRPr="00244EDA">
        <w:rPr>
          <w:rFonts w:ascii="Arial" w:hAnsi="Arial" w:cs="Arial"/>
          <w:color w:val="000000"/>
        </w:rPr>
        <w:t>, na seguinte conformidade:</w:t>
      </w:r>
    </w:p>
    <w:p w:rsidR="00C720A8" w:rsidRDefault="00C720A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Pr="0030495F" w:rsidRDefault="0040150C" w:rsidP="0040150C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0495F">
        <w:rPr>
          <w:rFonts w:ascii="Arial" w:hAnsi="Arial" w:cs="Arial"/>
          <w:color w:val="000000"/>
          <w:sz w:val="22"/>
          <w:szCs w:val="22"/>
        </w:rPr>
        <w:t>DAS ALTERAÇÕES</w:t>
      </w:r>
    </w:p>
    <w:p w:rsidR="0040150C" w:rsidRPr="00637449" w:rsidRDefault="0040150C" w:rsidP="0040150C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Pr="00637449" w:rsidRDefault="0040150C" w:rsidP="00C720A8">
      <w:pPr>
        <w:pStyle w:val="PargrafodaLista"/>
        <w:numPr>
          <w:ilvl w:val="1"/>
          <w:numId w:val="13"/>
        </w:numPr>
        <w:ind w:left="0" w:firstLine="705"/>
        <w:jc w:val="both"/>
        <w:rPr>
          <w:rFonts w:ascii="Arial" w:hAnsi="Arial" w:cs="Arial"/>
          <w:color w:val="000000"/>
          <w:sz w:val="22"/>
          <w:szCs w:val="22"/>
        </w:rPr>
      </w:pPr>
      <w:r w:rsidRPr="00637449">
        <w:rPr>
          <w:rFonts w:ascii="Arial" w:hAnsi="Arial" w:cs="Arial"/>
          <w:color w:val="000000"/>
          <w:sz w:val="22"/>
          <w:szCs w:val="22"/>
        </w:rPr>
        <w:t xml:space="preserve">Ficam alteradas a descrição </w:t>
      </w:r>
      <w:r w:rsidR="00363986" w:rsidRPr="00637449">
        <w:rPr>
          <w:rFonts w:ascii="Arial" w:hAnsi="Arial" w:cs="Arial"/>
          <w:color w:val="000000"/>
          <w:sz w:val="22"/>
          <w:szCs w:val="22"/>
        </w:rPr>
        <w:t xml:space="preserve">no </w:t>
      </w:r>
      <w:r w:rsidR="00D4713F" w:rsidRPr="00637449">
        <w:rPr>
          <w:rFonts w:ascii="Arial" w:hAnsi="Arial" w:cs="Arial"/>
          <w:color w:val="000000"/>
          <w:sz w:val="22"/>
          <w:szCs w:val="22"/>
        </w:rPr>
        <w:t>Termo de Referência</w:t>
      </w:r>
      <w:r w:rsidRPr="00637449">
        <w:rPr>
          <w:rFonts w:ascii="Arial" w:hAnsi="Arial" w:cs="Arial"/>
          <w:color w:val="000000"/>
          <w:sz w:val="22"/>
          <w:szCs w:val="22"/>
        </w:rPr>
        <w:t>, prevista no Anexo “E” do Edital, a vigorar com a seguinte descrição:</w:t>
      </w:r>
    </w:p>
    <w:p w:rsidR="00D4713F" w:rsidRPr="00637449" w:rsidRDefault="00D4713F" w:rsidP="00A370DA">
      <w:pPr>
        <w:pStyle w:val="PargrafodaLista"/>
        <w:ind w:left="1065"/>
        <w:jc w:val="both"/>
        <w:rPr>
          <w:rFonts w:ascii="Arial" w:hAnsi="Arial" w:cs="Arial"/>
          <w:color w:val="000000"/>
          <w:sz w:val="22"/>
          <w:szCs w:val="22"/>
        </w:rPr>
      </w:pPr>
    </w:p>
    <w:p w:rsidR="00A370DA" w:rsidRPr="00637449" w:rsidRDefault="00DC34BE" w:rsidP="00DC34BE">
      <w:pPr>
        <w:pStyle w:val="PargrafodaLista"/>
        <w:ind w:left="552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37449">
        <w:rPr>
          <w:rFonts w:ascii="Arial" w:hAnsi="Arial" w:cs="Arial"/>
          <w:i/>
          <w:color w:val="000000"/>
          <w:sz w:val="22"/>
          <w:szCs w:val="22"/>
        </w:rPr>
        <w:t>“As</w:t>
      </w:r>
      <w:r w:rsidR="00A370DA" w:rsidRPr="00637449">
        <w:rPr>
          <w:rFonts w:ascii="Arial" w:hAnsi="Arial" w:cs="Arial"/>
          <w:i/>
          <w:color w:val="000000"/>
          <w:sz w:val="22"/>
          <w:szCs w:val="22"/>
        </w:rPr>
        <w:t xml:space="preserve"> aulas serão realizadas somente </w:t>
      </w:r>
    </w:p>
    <w:p w:rsidR="00A370DA" w:rsidRPr="00CD7A01" w:rsidRDefault="00A370DA" w:rsidP="00DC34BE">
      <w:pPr>
        <w:pStyle w:val="PargrafodaLista"/>
        <w:ind w:left="567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37449">
        <w:rPr>
          <w:rFonts w:ascii="Arial" w:hAnsi="Arial" w:cs="Arial"/>
          <w:i/>
          <w:color w:val="000000"/>
          <w:sz w:val="22"/>
          <w:szCs w:val="22"/>
        </w:rPr>
        <w:t>Na sede do CRAS, localizado na Rua</w:t>
      </w:r>
      <w:r w:rsidR="00CD7A01" w:rsidRPr="006374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37449">
        <w:rPr>
          <w:rFonts w:ascii="Arial" w:hAnsi="Arial" w:cs="Arial"/>
          <w:i/>
          <w:color w:val="000000"/>
          <w:sz w:val="22"/>
          <w:szCs w:val="22"/>
        </w:rPr>
        <w:t xml:space="preserve">Pedro de Oliveira </w:t>
      </w:r>
      <w:proofErr w:type="spellStart"/>
      <w:r w:rsidRPr="00637449">
        <w:rPr>
          <w:rFonts w:ascii="Arial" w:hAnsi="Arial" w:cs="Arial"/>
          <w:i/>
          <w:color w:val="000000"/>
          <w:sz w:val="22"/>
          <w:szCs w:val="22"/>
        </w:rPr>
        <w:t>Delfes</w:t>
      </w:r>
      <w:proofErr w:type="spellEnd"/>
      <w:r w:rsidRPr="00637449">
        <w:rPr>
          <w:rFonts w:ascii="Arial" w:hAnsi="Arial" w:cs="Arial"/>
          <w:i/>
          <w:color w:val="000000"/>
          <w:sz w:val="22"/>
          <w:szCs w:val="22"/>
        </w:rPr>
        <w:t xml:space="preserve"> – Cerro Negro/ SC,</w:t>
      </w:r>
      <w:r w:rsidR="00CD7A01" w:rsidRPr="006374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C34BE" w:rsidRPr="00637449">
        <w:rPr>
          <w:rFonts w:ascii="Arial" w:hAnsi="Arial" w:cs="Arial"/>
          <w:i/>
          <w:color w:val="000000"/>
          <w:sz w:val="22"/>
          <w:szCs w:val="22"/>
        </w:rPr>
        <w:t>conforme</w:t>
      </w:r>
      <w:r w:rsidRPr="00637449">
        <w:rPr>
          <w:rFonts w:ascii="Arial" w:hAnsi="Arial" w:cs="Arial"/>
          <w:i/>
          <w:color w:val="000000"/>
          <w:sz w:val="22"/>
          <w:szCs w:val="22"/>
        </w:rPr>
        <w:t xml:space="preserve"> especificações constantes no anexo “E”</w:t>
      </w:r>
      <w:r w:rsidR="00CD7A01" w:rsidRPr="006374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90FB4" w:rsidRPr="00637449">
        <w:rPr>
          <w:rFonts w:ascii="Arial" w:hAnsi="Arial" w:cs="Arial"/>
          <w:i/>
          <w:color w:val="000000"/>
          <w:sz w:val="22"/>
          <w:szCs w:val="22"/>
        </w:rPr>
        <w:t>deste edital</w:t>
      </w:r>
      <w:r w:rsidR="00CD7A01" w:rsidRPr="00637449">
        <w:rPr>
          <w:rFonts w:ascii="Arial" w:hAnsi="Arial" w:cs="Arial"/>
          <w:i/>
          <w:color w:val="000000"/>
          <w:sz w:val="22"/>
          <w:szCs w:val="22"/>
        </w:rPr>
        <w:t>”</w:t>
      </w:r>
      <w:r w:rsidR="00590FB4" w:rsidRPr="00CD7A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A01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40150C" w:rsidRDefault="0040150C" w:rsidP="00401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Pr="00D4713F" w:rsidRDefault="0040150C" w:rsidP="00D4713F">
      <w:pPr>
        <w:tabs>
          <w:tab w:val="left" w:pos="0"/>
          <w:tab w:val="left" w:pos="1843"/>
          <w:tab w:val="left" w:pos="2268"/>
        </w:tabs>
        <w:jc w:val="right"/>
        <w:rPr>
          <w:rFonts w:ascii="Arial" w:hAnsi="Arial" w:cs="Arial"/>
          <w:i/>
          <w:color w:val="000000"/>
          <w:sz w:val="21"/>
          <w:szCs w:val="21"/>
        </w:rPr>
      </w:pPr>
    </w:p>
    <w:p w:rsid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40150C" w:rsidRP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D7699C" w:rsidRPr="00152B6D" w:rsidRDefault="00C720A8" w:rsidP="00D7699C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C34BE">
        <w:rPr>
          <w:rFonts w:ascii="Arial" w:hAnsi="Arial" w:cs="Arial"/>
          <w:sz w:val="22"/>
          <w:szCs w:val="22"/>
        </w:rPr>
        <w:t xml:space="preserve">1.2. </w:t>
      </w:r>
      <w:r w:rsidR="00DC34BE" w:rsidRPr="00DC34BE">
        <w:rPr>
          <w:rFonts w:ascii="Arial" w:hAnsi="Arial" w:cs="Arial"/>
        </w:rPr>
        <w:t>Face</w:t>
      </w:r>
      <w:r w:rsidR="00DC34BE" w:rsidRPr="00EC257B">
        <w:rPr>
          <w:rFonts w:ascii="Arial" w:hAnsi="Arial" w:cs="Arial"/>
        </w:rPr>
        <w:t xml:space="preserve"> ao acima exposto, e </w:t>
      </w:r>
      <w:bookmarkStart w:id="2" w:name="_Hlk536716175"/>
      <w:r w:rsidR="00DC34BE" w:rsidRPr="00EC257B">
        <w:rPr>
          <w:rFonts w:ascii="Arial" w:hAnsi="Arial" w:cs="Arial"/>
        </w:rPr>
        <w:t xml:space="preserve">em observância ao disposto no § 4º do art. 21 da Lei nº 8.666/93, </w:t>
      </w:r>
      <w:r w:rsidR="00DC34BE" w:rsidRPr="00EC257B">
        <w:rPr>
          <w:rFonts w:ascii="Arial" w:hAnsi="Arial" w:cs="Arial"/>
          <w:color w:val="000000"/>
        </w:rPr>
        <w:t xml:space="preserve">permanecem </w:t>
      </w:r>
      <w:r w:rsidR="00DC34BE" w:rsidRPr="00EC257B">
        <w:rPr>
          <w:rFonts w:ascii="Arial" w:hAnsi="Arial" w:cs="Arial"/>
          <w:b/>
          <w:color w:val="000000"/>
        </w:rPr>
        <w:t>INALTERADOS</w:t>
      </w:r>
      <w:r w:rsidR="00DC34BE" w:rsidRPr="00EC257B">
        <w:rPr>
          <w:rFonts w:ascii="Arial" w:hAnsi="Arial" w:cs="Arial"/>
          <w:color w:val="000000"/>
        </w:rPr>
        <w:t xml:space="preserve"> para o dia </w:t>
      </w:r>
      <w:r w:rsidR="00DC34BE">
        <w:rPr>
          <w:rFonts w:ascii="Arial" w:hAnsi="Arial" w:cs="Arial"/>
          <w:b/>
          <w:color w:val="000000"/>
        </w:rPr>
        <w:t>13</w:t>
      </w:r>
      <w:r w:rsidR="00DC34BE" w:rsidRPr="00EC257B">
        <w:rPr>
          <w:rFonts w:ascii="Arial" w:hAnsi="Arial" w:cs="Arial"/>
          <w:b/>
          <w:color w:val="000000"/>
        </w:rPr>
        <w:t>/</w:t>
      </w:r>
      <w:r w:rsidR="00DC34BE">
        <w:rPr>
          <w:rFonts w:ascii="Arial" w:hAnsi="Arial" w:cs="Arial"/>
          <w:b/>
          <w:color w:val="000000"/>
        </w:rPr>
        <w:t>02</w:t>
      </w:r>
      <w:r w:rsidR="00DC34BE" w:rsidRPr="00EC257B">
        <w:rPr>
          <w:rFonts w:ascii="Arial" w:hAnsi="Arial" w:cs="Arial"/>
          <w:b/>
          <w:color w:val="000000"/>
        </w:rPr>
        <w:t>/201</w:t>
      </w:r>
      <w:r w:rsidR="00DC34BE">
        <w:rPr>
          <w:rFonts w:ascii="Arial" w:hAnsi="Arial" w:cs="Arial"/>
          <w:b/>
          <w:color w:val="000000"/>
        </w:rPr>
        <w:t>9</w:t>
      </w:r>
      <w:r w:rsidR="00DC34BE" w:rsidRPr="00EC257B">
        <w:rPr>
          <w:rFonts w:ascii="Arial" w:hAnsi="Arial" w:cs="Arial"/>
          <w:color w:val="000000"/>
        </w:rPr>
        <w:t xml:space="preserve">, às </w:t>
      </w:r>
      <w:r w:rsidR="00DC34BE" w:rsidRPr="00EC257B">
        <w:rPr>
          <w:rFonts w:ascii="Arial" w:hAnsi="Arial" w:cs="Arial"/>
          <w:b/>
          <w:color w:val="000000"/>
        </w:rPr>
        <w:t>09h45</w:t>
      </w:r>
      <w:r w:rsidR="00DC34BE" w:rsidRPr="00EC257B">
        <w:rPr>
          <w:rFonts w:ascii="Arial" w:hAnsi="Arial" w:cs="Arial"/>
          <w:color w:val="000000"/>
        </w:rPr>
        <w:t xml:space="preserve">, o prazo de recebimento (protocolização) dos </w:t>
      </w:r>
      <w:r w:rsidR="00DC34BE" w:rsidRPr="00EC257B">
        <w:rPr>
          <w:rFonts w:ascii="Arial" w:hAnsi="Arial" w:cs="Arial"/>
          <w:b/>
          <w:color w:val="000000"/>
        </w:rPr>
        <w:t>Envelopes nº 01 – Proposta Comercial</w:t>
      </w:r>
      <w:r w:rsidR="00DC34BE" w:rsidRPr="00EC257B">
        <w:rPr>
          <w:rFonts w:ascii="Arial" w:hAnsi="Arial" w:cs="Arial"/>
          <w:color w:val="000000"/>
        </w:rPr>
        <w:t xml:space="preserve"> e dos </w:t>
      </w:r>
      <w:r w:rsidR="00DC34BE" w:rsidRPr="00EC257B">
        <w:rPr>
          <w:rFonts w:ascii="Arial" w:hAnsi="Arial" w:cs="Arial"/>
          <w:b/>
          <w:color w:val="000000"/>
        </w:rPr>
        <w:t>Envelopes nº 02 - Documentação</w:t>
      </w:r>
      <w:r w:rsidR="00DC34BE" w:rsidRPr="00EC257B">
        <w:rPr>
          <w:rFonts w:ascii="Arial" w:hAnsi="Arial" w:cs="Arial"/>
          <w:color w:val="000000"/>
        </w:rPr>
        <w:t xml:space="preserve"> dos interessados, cuja sessão pública de abertura e julgamento terá início a partir das </w:t>
      </w:r>
      <w:r w:rsidR="00DC34BE" w:rsidRPr="00EC257B">
        <w:rPr>
          <w:rFonts w:ascii="Arial" w:hAnsi="Arial" w:cs="Arial"/>
          <w:b/>
          <w:color w:val="000000"/>
        </w:rPr>
        <w:t xml:space="preserve">10h </w:t>
      </w:r>
      <w:r w:rsidR="00DC34BE" w:rsidRPr="00EC257B">
        <w:rPr>
          <w:rFonts w:ascii="Arial" w:hAnsi="Arial" w:cs="Arial"/>
          <w:color w:val="000000"/>
        </w:rPr>
        <w:t>da mesma data</w:t>
      </w:r>
      <w:bookmarkEnd w:id="2"/>
      <w:r w:rsidR="00D7699C" w:rsidRPr="00D8764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152B6D" w:rsidP="000179ED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color w:val="000000"/>
          <w:sz w:val="22"/>
          <w:szCs w:val="22"/>
        </w:rPr>
        <w:t>Cerro Negro,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D4713F">
        <w:rPr>
          <w:rFonts w:ascii="Arial" w:hAnsi="Arial" w:cs="Arial"/>
          <w:color w:val="000000"/>
          <w:sz w:val="22"/>
          <w:szCs w:val="22"/>
        </w:rPr>
        <w:t>31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>de</w:t>
      </w:r>
      <w:r w:rsidR="00D4713F">
        <w:rPr>
          <w:rFonts w:ascii="Arial" w:hAnsi="Arial" w:cs="Arial"/>
          <w:color w:val="000000"/>
          <w:sz w:val="22"/>
          <w:szCs w:val="22"/>
        </w:rPr>
        <w:t xml:space="preserve"> janeiro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F30AA2">
        <w:rPr>
          <w:rFonts w:ascii="Arial" w:hAnsi="Arial" w:cs="Arial"/>
          <w:color w:val="000000"/>
          <w:sz w:val="22"/>
          <w:szCs w:val="22"/>
        </w:rPr>
        <w:t>2019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2C9" w:rsidRPr="00F230C3" w:rsidRDefault="005062C9" w:rsidP="005062C9">
      <w:pPr>
        <w:widowControl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ADEMILSON CONRADO</w:t>
      </w: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bookmarkEnd w:id="0"/>
    <w:p w:rsidR="00882221" w:rsidRPr="00152B6D" w:rsidRDefault="00882221" w:rsidP="005062C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2221" w:rsidRPr="00152B6D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A" w:rsidRPr="005D157F" w:rsidRDefault="005062C9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2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152B6D"/>
    <w:rsid w:val="001534F9"/>
    <w:rsid w:val="001E31E5"/>
    <w:rsid w:val="001F27B4"/>
    <w:rsid w:val="00202ED6"/>
    <w:rsid w:val="00236D2C"/>
    <w:rsid w:val="0028634C"/>
    <w:rsid w:val="002B1F3E"/>
    <w:rsid w:val="002D579D"/>
    <w:rsid w:val="0030495F"/>
    <w:rsid w:val="00304BD2"/>
    <w:rsid w:val="00310CC7"/>
    <w:rsid w:val="0036137E"/>
    <w:rsid w:val="00363986"/>
    <w:rsid w:val="0037342B"/>
    <w:rsid w:val="00390AFB"/>
    <w:rsid w:val="0039734B"/>
    <w:rsid w:val="0040150C"/>
    <w:rsid w:val="00457B7C"/>
    <w:rsid w:val="00491FF7"/>
    <w:rsid w:val="004A51E9"/>
    <w:rsid w:val="004F4D79"/>
    <w:rsid w:val="005062C9"/>
    <w:rsid w:val="00510B87"/>
    <w:rsid w:val="00560F81"/>
    <w:rsid w:val="0057632F"/>
    <w:rsid w:val="00590FB4"/>
    <w:rsid w:val="005B51A3"/>
    <w:rsid w:val="005D1742"/>
    <w:rsid w:val="005E26C4"/>
    <w:rsid w:val="005E284B"/>
    <w:rsid w:val="005F75BF"/>
    <w:rsid w:val="00637449"/>
    <w:rsid w:val="00660CF7"/>
    <w:rsid w:val="00673C42"/>
    <w:rsid w:val="006860B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A2192"/>
    <w:rsid w:val="009B5590"/>
    <w:rsid w:val="00A240D0"/>
    <w:rsid w:val="00A31D6D"/>
    <w:rsid w:val="00A370DA"/>
    <w:rsid w:val="00AC0609"/>
    <w:rsid w:val="00AE4616"/>
    <w:rsid w:val="00C47D10"/>
    <w:rsid w:val="00C56D94"/>
    <w:rsid w:val="00C720A8"/>
    <w:rsid w:val="00CD7A01"/>
    <w:rsid w:val="00D13228"/>
    <w:rsid w:val="00D36BB8"/>
    <w:rsid w:val="00D4713F"/>
    <w:rsid w:val="00D711D4"/>
    <w:rsid w:val="00D73600"/>
    <w:rsid w:val="00D7699C"/>
    <w:rsid w:val="00D8764D"/>
    <w:rsid w:val="00DA5462"/>
    <w:rsid w:val="00DA5F92"/>
    <w:rsid w:val="00DC34BE"/>
    <w:rsid w:val="00DC61F7"/>
    <w:rsid w:val="00EA3417"/>
    <w:rsid w:val="00ED5675"/>
    <w:rsid w:val="00F10066"/>
    <w:rsid w:val="00F118E8"/>
    <w:rsid w:val="00F30AA2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285628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Cliente</cp:lastModifiedBy>
  <cp:revision>5</cp:revision>
  <cp:lastPrinted>2019-01-31T18:47:00Z</cp:lastPrinted>
  <dcterms:created xsi:type="dcterms:W3CDTF">2019-01-31T17:54:00Z</dcterms:created>
  <dcterms:modified xsi:type="dcterms:W3CDTF">2019-01-31T18:47:00Z</dcterms:modified>
</cp:coreProperties>
</file>