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2F" w:rsidRPr="009843E2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5E332F" w:rsidRPr="009843E2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843E2">
        <w:rPr>
          <w:rFonts w:ascii="Arial" w:hAnsi="Arial" w:cs="Arial"/>
          <w:b/>
          <w:sz w:val="23"/>
          <w:szCs w:val="23"/>
        </w:rPr>
        <w:t>PROCESSO ADMINISTRATIVO Nº 0</w:t>
      </w:r>
      <w:r w:rsidR="009843E2" w:rsidRPr="009843E2">
        <w:rPr>
          <w:rFonts w:ascii="Arial" w:hAnsi="Arial" w:cs="Arial"/>
          <w:b/>
          <w:sz w:val="23"/>
          <w:szCs w:val="23"/>
        </w:rPr>
        <w:t>09</w:t>
      </w:r>
      <w:r w:rsidRPr="009843E2">
        <w:rPr>
          <w:rFonts w:ascii="Arial" w:hAnsi="Arial" w:cs="Arial"/>
          <w:b/>
          <w:sz w:val="23"/>
          <w:szCs w:val="23"/>
        </w:rPr>
        <w:t xml:space="preserve">/2017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>DISPENSA DE LICITAÇÃO Nº 001/2017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JUSTIFICATIVA </w:t>
      </w: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Consiste o presente processo de Dispensa de Licitação a contratação da empresa </w:t>
      </w:r>
      <w:r w:rsidR="00283736" w:rsidRPr="00F62B1F">
        <w:rPr>
          <w:rFonts w:ascii="Arial" w:hAnsi="Arial" w:cs="Arial"/>
          <w:sz w:val="23"/>
          <w:szCs w:val="23"/>
        </w:rPr>
        <w:t xml:space="preserve">Gilberto </w:t>
      </w:r>
      <w:proofErr w:type="spellStart"/>
      <w:r w:rsidR="00283736" w:rsidRPr="00F62B1F">
        <w:rPr>
          <w:rFonts w:ascii="Arial" w:hAnsi="Arial" w:cs="Arial"/>
          <w:sz w:val="23"/>
          <w:szCs w:val="23"/>
        </w:rPr>
        <w:t>Esmério</w:t>
      </w:r>
      <w:proofErr w:type="spellEnd"/>
      <w:r w:rsidR="00283736" w:rsidRPr="00F62B1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83736" w:rsidRPr="00F62B1F">
        <w:rPr>
          <w:rFonts w:ascii="Arial" w:hAnsi="Arial" w:cs="Arial"/>
          <w:sz w:val="23"/>
          <w:szCs w:val="23"/>
        </w:rPr>
        <w:t>Raitz</w:t>
      </w:r>
      <w:proofErr w:type="spellEnd"/>
      <w:r w:rsidR="00283736" w:rsidRPr="00F62B1F">
        <w:rPr>
          <w:rFonts w:ascii="Arial" w:hAnsi="Arial" w:cs="Arial"/>
          <w:sz w:val="23"/>
          <w:szCs w:val="23"/>
        </w:rPr>
        <w:t xml:space="preserve"> - ME</w:t>
      </w:r>
      <w:r w:rsidRPr="00F62B1F">
        <w:rPr>
          <w:rFonts w:ascii="Arial" w:hAnsi="Arial" w:cs="Arial"/>
          <w:sz w:val="23"/>
          <w:szCs w:val="23"/>
        </w:rPr>
        <w:t xml:space="preserve"> </w:t>
      </w:r>
      <w:r w:rsidR="005A2285">
        <w:rPr>
          <w:rFonts w:ascii="Arial" w:hAnsi="Arial" w:cs="Arial"/>
          <w:sz w:val="23"/>
          <w:szCs w:val="23"/>
        </w:rPr>
        <w:t>p</w:t>
      </w:r>
      <w:r w:rsidR="005A2285" w:rsidRPr="00F62B1F">
        <w:rPr>
          <w:rFonts w:ascii="Arial" w:hAnsi="Arial" w:cs="Arial"/>
          <w:sz w:val="23"/>
          <w:szCs w:val="23"/>
        </w:rPr>
        <w:t>ara</w:t>
      </w:r>
      <w:r w:rsidRPr="00F62B1F">
        <w:rPr>
          <w:rFonts w:ascii="Arial" w:hAnsi="Arial" w:cs="Arial"/>
          <w:sz w:val="23"/>
          <w:szCs w:val="23"/>
        </w:rPr>
        <w:t xml:space="preserve"> a realização de serviços emergenciais de transporte escolar para os alunos da rede pública de ensino do município pelo período de </w:t>
      </w:r>
      <w:r w:rsidR="00CE700C" w:rsidRPr="00F62B1F">
        <w:rPr>
          <w:rFonts w:ascii="Arial" w:hAnsi="Arial" w:cs="Arial"/>
          <w:sz w:val="23"/>
          <w:szCs w:val="23"/>
        </w:rPr>
        <w:t>6</w:t>
      </w:r>
      <w:r w:rsidR="00283736" w:rsidRPr="00F62B1F">
        <w:rPr>
          <w:rFonts w:ascii="Arial" w:hAnsi="Arial" w:cs="Arial"/>
          <w:sz w:val="23"/>
          <w:szCs w:val="23"/>
        </w:rPr>
        <w:t>0</w:t>
      </w:r>
      <w:r w:rsidRPr="00F62B1F">
        <w:rPr>
          <w:rFonts w:ascii="Arial" w:hAnsi="Arial" w:cs="Arial"/>
          <w:sz w:val="23"/>
          <w:szCs w:val="23"/>
        </w:rPr>
        <w:t xml:space="preserve"> dias até a conclusão de processo de licitação de novos itinerários criados em virtude de demanda da Secretaria de Educação Cultura e Esportes.</w:t>
      </w: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8611B0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Justifica-se tal procedimento com fundamento no inciso IV do artigo 24 da Lei nº 8.666/93, em virtude de que </w:t>
      </w:r>
      <w:r w:rsidR="00283736" w:rsidRPr="00F62B1F">
        <w:rPr>
          <w:rFonts w:ascii="Arial" w:hAnsi="Arial" w:cs="Arial"/>
          <w:sz w:val="23"/>
          <w:szCs w:val="23"/>
        </w:rPr>
        <w:t>está em andamento o devido Processo Licitatório para contemplar a linha</w:t>
      </w:r>
      <w:r w:rsidR="008611B0">
        <w:rPr>
          <w:rFonts w:ascii="Arial" w:hAnsi="Arial" w:cs="Arial"/>
          <w:sz w:val="23"/>
          <w:szCs w:val="23"/>
        </w:rPr>
        <w:t xml:space="preserve"> de transporte escolar São Roque.</w:t>
      </w:r>
    </w:p>
    <w:p w:rsidR="005E332F" w:rsidRPr="00F62B1F" w:rsidRDefault="00283736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 </w:t>
      </w: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Assim optou-se pela dispensa de licitação, para atender as necessidades dos alunos da rede pública de ensino do município, entende-se configurada a hipótese de contratação mediante Dispensa de licitação. </w:t>
      </w: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ind w:left="426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DELIBERAÇÃO </w:t>
      </w:r>
    </w:p>
    <w:p w:rsidR="005E332F" w:rsidRPr="00F62B1F" w:rsidRDefault="005E332F" w:rsidP="005E332F">
      <w:pPr>
        <w:pStyle w:val="PargrafodaLista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Com fundamento na justificativa acima, decido pela contratação por dispensa de licitação, nos termos do artigo 24, inciso </w:t>
      </w:r>
      <w:proofErr w:type="spellStart"/>
      <w:r w:rsidRPr="00F62B1F">
        <w:rPr>
          <w:rFonts w:ascii="Arial" w:hAnsi="Arial" w:cs="Arial"/>
          <w:sz w:val="23"/>
          <w:szCs w:val="23"/>
        </w:rPr>
        <w:t>Iv</w:t>
      </w:r>
      <w:proofErr w:type="spellEnd"/>
      <w:r w:rsidRPr="00F62B1F">
        <w:rPr>
          <w:rFonts w:ascii="Arial" w:hAnsi="Arial" w:cs="Arial"/>
          <w:sz w:val="23"/>
          <w:szCs w:val="23"/>
        </w:rPr>
        <w:t xml:space="preserve"> da Lei nº 8.666/1993, ficando o Departamento de Compras e Licitações com a incumbência de promover os atos necessários à sua efetivação (inclusive as publicações e expedições dos documentos atinentes à espécie), zelando pela plena consolidação das formalidades legais.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 A Secretaria de Educação Cultura e Esportes deverá providenciar solicitação de novo processo licitatório para a referida linha. </w:t>
      </w:r>
    </w:p>
    <w:p w:rsidR="005E332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F62B1F" w:rsidRDefault="00F62B1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F62B1F" w:rsidRPr="00F62B1F" w:rsidRDefault="00F62B1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283736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>Cerro Negro/SC</w:t>
      </w:r>
      <w:r w:rsidR="005E332F" w:rsidRPr="00F62B1F">
        <w:rPr>
          <w:rFonts w:ascii="Arial" w:hAnsi="Arial" w:cs="Arial"/>
          <w:sz w:val="23"/>
          <w:szCs w:val="23"/>
        </w:rPr>
        <w:t xml:space="preserve">, </w:t>
      </w:r>
      <w:r w:rsidRPr="00F62B1F">
        <w:rPr>
          <w:rFonts w:ascii="Arial" w:hAnsi="Arial" w:cs="Arial"/>
          <w:sz w:val="23"/>
          <w:szCs w:val="23"/>
        </w:rPr>
        <w:t>2</w:t>
      </w:r>
      <w:r w:rsidR="005A2285">
        <w:rPr>
          <w:rFonts w:ascii="Arial" w:hAnsi="Arial" w:cs="Arial"/>
          <w:sz w:val="23"/>
          <w:szCs w:val="23"/>
        </w:rPr>
        <w:t>3</w:t>
      </w:r>
      <w:r w:rsidR="005E332F" w:rsidRPr="00F62B1F">
        <w:rPr>
          <w:rFonts w:ascii="Arial" w:hAnsi="Arial" w:cs="Arial"/>
          <w:sz w:val="23"/>
          <w:szCs w:val="23"/>
        </w:rPr>
        <w:t xml:space="preserve"> de março de 201</w:t>
      </w:r>
      <w:r w:rsidRPr="00F62B1F">
        <w:rPr>
          <w:rFonts w:ascii="Arial" w:hAnsi="Arial" w:cs="Arial"/>
          <w:sz w:val="23"/>
          <w:szCs w:val="23"/>
        </w:rPr>
        <w:t>7</w:t>
      </w:r>
      <w:r w:rsidR="005E332F" w:rsidRPr="00F62B1F">
        <w:rPr>
          <w:rFonts w:ascii="Arial" w:hAnsi="Arial" w:cs="Arial"/>
          <w:sz w:val="23"/>
          <w:szCs w:val="23"/>
        </w:rPr>
        <w:t xml:space="preserve">.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D63DC" w:rsidRPr="00F62B1F" w:rsidRDefault="007D63DC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283736" w:rsidP="005E332F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>ADEMILSON CONRADO</w:t>
      </w:r>
    </w:p>
    <w:p w:rsidR="005E332F" w:rsidRPr="00F62B1F" w:rsidRDefault="005E332F" w:rsidP="005E332F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>Prefeito Municipal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JUSTIFICATIVA DO PREÇO E RAZÃO DA ESCOLHA DO EXECUTOR DO OBJETO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DESCRIÇÃO DO OBJETO/PROPOSTA </w:t>
      </w:r>
    </w:p>
    <w:p w:rsidR="005E332F" w:rsidRPr="00F62B1F" w:rsidRDefault="005E332F" w:rsidP="005E332F">
      <w:pPr>
        <w:pStyle w:val="PargrafodaLista"/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Contratação de empresa especializada para prestação de serviços emergenciais de Transporte Escolar pelo período de </w:t>
      </w:r>
      <w:r w:rsidR="00CE700C" w:rsidRPr="00F62B1F">
        <w:rPr>
          <w:rFonts w:ascii="Arial" w:hAnsi="Arial" w:cs="Arial"/>
          <w:sz w:val="23"/>
          <w:szCs w:val="23"/>
        </w:rPr>
        <w:t>60</w:t>
      </w:r>
      <w:r w:rsidRPr="00F62B1F">
        <w:rPr>
          <w:rFonts w:ascii="Arial" w:hAnsi="Arial" w:cs="Arial"/>
          <w:sz w:val="23"/>
          <w:szCs w:val="23"/>
        </w:rPr>
        <w:t xml:space="preserve"> dias até a conclusão de processo de licitação de novos itinerários criados em virtude de demanda da Secretaria de Educação Cultura e Esportes.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1.1. VALOR TOTAL ESTIMADO: </w:t>
      </w:r>
      <w:r w:rsidRPr="005A2285">
        <w:rPr>
          <w:rFonts w:ascii="Arial" w:hAnsi="Arial" w:cs="Arial"/>
          <w:sz w:val="23"/>
          <w:szCs w:val="23"/>
        </w:rPr>
        <w:t>R$ 22.6</w:t>
      </w:r>
      <w:r w:rsidR="005A2285" w:rsidRPr="005A2285">
        <w:rPr>
          <w:rFonts w:ascii="Arial" w:hAnsi="Arial" w:cs="Arial"/>
          <w:sz w:val="23"/>
          <w:szCs w:val="23"/>
        </w:rPr>
        <w:t>80</w:t>
      </w:r>
      <w:r w:rsidRPr="005A2285">
        <w:rPr>
          <w:rFonts w:ascii="Arial" w:hAnsi="Arial" w:cs="Arial"/>
          <w:sz w:val="23"/>
          <w:szCs w:val="23"/>
        </w:rPr>
        <w:t>,</w:t>
      </w:r>
      <w:r w:rsidR="005A2285" w:rsidRPr="005A2285">
        <w:rPr>
          <w:rFonts w:ascii="Arial" w:hAnsi="Arial" w:cs="Arial"/>
          <w:sz w:val="23"/>
          <w:szCs w:val="23"/>
        </w:rPr>
        <w:t>00</w:t>
      </w:r>
      <w:r w:rsidRPr="005A2285">
        <w:rPr>
          <w:rFonts w:ascii="Arial" w:hAnsi="Arial" w:cs="Arial"/>
          <w:sz w:val="23"/>
          <w:szCs w:val="23"/>
        </w:rPr>
        <w:t xml:space="preserve"> (vinte e dois mil seiscentos e </w:t>
      </w:r>
      <w:r w:rsidR="005A2285" w:rsidRPr="005A2285">
        <w:rPr>
          <w:rFonts w:ascii="Arial" w:hAnsi="Arial" w:cs="Arial"/>
          <w:sz w:val="23"/>
          <w:szCs w:val="23"/>
        </w:rPr>
        <w:t>oitenta</w:t>
      </w:r>
      <w:r w:rsidRPr="005A2285">
        <w:rPr>
          <w:rFonts w:ascii="Arial" w:hAnsi="Arial" w:cs="Arial"/>
          <w:sz w:val="23"/>
          <w:szCs w:val="23"/>
        </w:rPr>
        <w:t xml:space="preserve"> reais).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1.2. PRAZO DE EXECUÇÃO: 60 dias.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1.3. FORMA DE PAGAMENTO: Os pagamentos serão realizados mensalmente após a emissão da NF da prestação do serviço.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2. DOTAÇÃO ORÇAMENTÁRIA e RECURSOS FINANCEIROS </w:t>
      </w:r>
    </w:p>
    <w:p w:rsidR="005E332F" w:rsidRPr="00F62B1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1"/>
          <w:numId w:val="2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>As despesas decorrentes na execução do Contrato relativo ao presente Edital correrão por conta do orçamento do exercício financeiro de 201</w:t>
      </w:r>
      <w:r w:rsidR="00CE700C" w:rsidRPr="00F62B1F">
        <w:rPr>
          <w:rFonts w:ascii="Arial" w:hAnsi="Arial" w:cs="Arial"/>
          <w:sz w:val="23"/>
          <w:szCs w:val="23"/>
        </w:rPr>
        <w:t>7</w:t>
      </w:r>
      <w:r w:rsidRPr="00F62B1F">
        <w:rPr>
          <w:rFonts w:ascii="Arial" w:hAnsi="Arial" w:cs="Arial"/>
          <w:sz w:val="23"/>
          <w:szCs w:val="23"/>
        </w:rPr>
        <w:t xml:space="preserve">, LOA Nº </w:t>
      </w:r>
      <w:r w:rsidR="00CE700C" w:rsidRPr="00F62B1F">
        <w:rPr>
          <w:rFonts w:ascii="Arial" w:hAnsi="Arial" w:cs="Arial"/>
          <w:sz w:val="23"/>
          <w:szCs w:val="23"/>
        </w:rPr>
        <w:t>715</w:t>
      </w:r>
      <w:r w:rsidRPr="00F62B1F">
        <w:rPr>
          <w:rFonts w:ascii="Arial" w:hAnsi="Arial" w:cs="Arial"/>
          <w:sz w:val="23"/>
          <w:szCs w:val="23"/>
        </w:rPr>
        <w:t>/201</w:t>
      </w:r>
      <w:r w:rsidR="00CE700C" w:rsidRPr="00F62B1F">
        <w:rPr>
          <w:rFonts w:ascii="Arial" w:hAnsi="Arial" w:cs="Arial"/>
          <w:sz w:val="23"/>
          <w:szCs w:val="23"/>
        </w:rPr>
        <w:t>6</w:t>
      </w:r>
      <w:r w:rsidRPr="00F62B1F">
        <w:rPr>
          <w:rFonts w:ascii="Arial" w:hAnsi="Arial" w:cs="Arial"/>
          <w:sz w:val="23"/>
          <w:szCs w:val="23"/>
        </w:rPr>
        <w:t xml:space="preserve"> de </w:t>
      </w:r>
      <w:r w:rsidR="00CE700C" w:rsidRPr="00F62B1F">
        <w:rPr>
          <w:rFonts w:ascii="Arial" w:hAnsi="Arial" w:cs="Arial"/>
          <w:sz w:val="23"/>
          <w:szCs w:val="23"/>
        </w:rPr>
        <w:t>13</w:t>
      </w:r>
      <w:r w:rsidRPr="00F62B1F">
        <w:rPr>
          <w:rFonts w:ascii="Arial" w:hAnsi="Arial" w:cs="Arial"/>
          <w:sz w:val="23"/>
          <w:szCs w:val="23"/>
        </w:rPr>
        <w:t>/12/201</w:t>
      </w:r>
      <w:r w:rsidR="00CE700C" w:rsidRPr="00F62B1F">
        <w:rPr>
          <w:rFonts w:ascii="Arial" w:hAnsi="Arial" w:cs="Arial"/>
          <w:sz w:val="23"/>
          <w:szCs w:val="23"/>
        </w:rPr>
        <w:t>6</w:t>
      </w:r>
      <w:r w:rsidRPr="00F62B1F">
        <w:rPr>
          <w:rFonts w:ascii="Arial" w:hAnsi="Arial" w:cs="Arial"/>
          <w:sz w:val="23"/>
          <w:szCs w:val="23"/>
        </w:rPr>
        <w:t xml:space="preserve"> na seguinte rubrica: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647B77" w:rsidRDefault="00041BF1" w:rsidP="005E332F">
      <w:pPr>
        <w:spacing w:after="0"/>
        <w:ind w:left="45"/>
        <w:jc w:val="both"/>
        <w:rPr>
          <w:rFonts w:ascii="Arial" w:hAnsi="Arial" w:cs="Arial"/>
          <w:b/>
          <w:i/>
          <w:sz w:val="23"/>
          <w:szCs w:val="23"/>
        </w:rPr>
      </w:pPr>
      <w:proofErr w:type="gramStart"/>
      <w:r w:rsidRPr="00647B77">
        <w:rPr>
          <w:rFonts w:ascii="Arial" w:hAnsi="Arial" w:cs="Arial"/>
          <w:b/>
          <w:i/>
          <w:sz w:val="23"/>
          <w:szCs w:val="23"/>
        </w:rPr>
        <w:t xml:space="preserve">05 - </w:t>
      </w:r>
      <w:r w:rsidR="005E332F" w:rsidRPr="00647B77">
        <w:rPr>
          <w:rFonts w:ascii="Arial" w:hAnsi="Arial" w:cs="Arial"/>
          <w:b/>
          <w:i/>
          <w:sz w:val="23"/>
          <w:szCs w:val="23"/>
        </w:rPr>
        <w:t>SECRETARIA</w:t>
      </w:r>
      <w:proofErr w:type="gramEnd"/>
      <w:r w:rsidR="005E332F" w:rsidRPr="00647B77">
        <w:rPr>
          <w:rFonts w:ascii="Arial" w:hAnsi="Arial" w:cs="Arial"/>
          <w:b/>
          <w:i/>
          <w:sz w:val="23"/>
          <w:szCs w:val="23"/>
        </w:rPr>
        <w:t xml:space="preserve"> DE EDUCAÇÃO</w:t>
      </w:r>
      <w:r w:rsidRPr="00647B77">
        <w:rPr>
          <w:rFonts w:ascii="Arial" w:hAnsi="Arial" w:cs="Arial"/>
          <w:b/>
          <w:i/>
          <w:sz w:val="23"/>
          <w:szCs w:val="23"/>
        </w:rPr>
        <w:t>,</w:t>
      </w:r>
      <w:r w:rsidR="005E332F" w:rsidRPr="00647B77">
        <w:rPr>
          <w:rFonts w:ascii="Arial" w:hAnsi="Arial" w:cs="Arial"/>
          <w:b/>
          <w:i/>
          <w:sz w:val="23"/>
          <w:szCs w:val="23"/>
        </w:rPr>
        <w:t xml:space="preserve"> CULTURA E </w:t>
      </w:r>
      <w:r w:rsidR="004C7A74" w:rsidRPr="00647B77">
        <w:rPr>
          <w:rFonts w:ascii="Arial" w:hAnsi="Arial" w:cs="Arial"/>
          <w:b/>
          <w:i/>
          <w:sz w:val="23"/>
          <w:szCs w:val="23"/>
        </w:rPr>
        <w:t>TURISMO</w:t>
      </w:r>
    </w:p>
    <w:p w:rsidR="005E332F" w:rsidRPr="00647B77" w:rsidRDefault="00041BF1" w:rsidP="005E332F">
      <w:pPr>
        <w:spacing w:after="0"/>
        <w:ind w:left="45"/>
        <w:jc w:val="both"/>
        <w:rPr>
          <w:rFonts w:ascii="Arial" w:hAnsi="Arial" w:cs="Arial"/>
          <w:i/>
          <w:sz w:val="23"/>
          <w:szCs w:val="23"/>
        </w:rPr>
      </w:pPr>
      <w:proofErr w:type="spellStart"/>
      <w:r w:rsidRPr="00647B77">
        <w:rPr>
          <w:rFonts w:ascii="Arial" w:hAnsi="Arial" w:cs="Arial"/>
          <w:i/>
          <w:sz w:val="23"/>
          <w:szCs w:val="23"/>
        </w:rPr>
        <w:t>Proj</w:t>
      </w:r>
      <w:proofErr w:type="spellEnd"/>
      <w:r w:rsidRPr="00647B77">
        <w:rPr>
          <w:rFonts w:ascii="Arial" w:hAnsi="Arial" w:cs="Arial"/>
          <w:i/>
          <w:sz w:val="23"/>
          <w:szCs w:val="23"/>
        </w:rPr>
        <w:t>./</w:t>
      </w:r>
      <w:r w:rsidR="005E332F" w:rsidRPr="00647B77">
        <w:rPr>
          <w:rFonts w:ascii="Arial" w:hAnsi="Arial" w:cs="Arial"/>
          <w:i/>
          <w:sz w:val="23"/>
          <w:szCs w:val="23"/>
        </w:rPr>
        <w:t>Ativ</w:t>
      </w:r>
      <w:r w:rsidRPr="00647B77">
        <w:rPr>
          <w:rFonts w:ascii="Arial" w:hAnsi="Arial" w:cs="Arial"/>
          <w:i/>
          <w:sz w:val="23"/>
          <w:szCs w:val="23"/>
        </w:rPr>
        <w:t>. – 2.024</w:t>
      </w:r>
      <w:r w:rsidR="005E332F" w:rsidRPr="00647B77">
        <w:rPr>
          <w:rFonts w:ascii="Arial" w:hAnsi="Arial" w:cs="Arial"/>
          <w:i/>
          <w:sz w:val="23"/>
          <w:szCs w:val="23"/>
        </w:rPr>
        <w:t xml:space="preserve">: </w:t>
      </w:r>
      <w:proofErr w:type="spellStart"/>
      <w:r w:rsidRPr="00647B77">
        <w:rPr>
          <w:rFonts w:ascii="Arial" w:hAnsi="Arial" w:cs="Arial"/>
          <w:i/>
          <w:sz w:val="23"/>
          <w:szCs w:val="23"/>
        </w:rPr>
        <w:t>Desenv</w:t>
      </w:r>
      <w:proofErr w:type="spellEnd"/>
      <w:r w:rsidR="005E332F" w:rsidRPr="00647B77">
        <w:rPr>
          <w:rFonts w:ascii="Arial" w:hAnsi="Arial" w:cs="Arial"/>
          <w:i/>
          <w:sz w:val="23"/>
          <w:szCs w:val="23"/>
        </w:rPr>
        <w:t>.</w:t>
      </w:r>
      <w:r w:rsidRPr="00647B77">
        <w:rPr>
          <w:rFonts w:ascii="Arial" w:hAnsi="Arial" w:cs="Arial"/>
          <w:i/>
          <w:sz w:val="23"/>
          <w:szCs w:val="23"/>
        </w:rPr>
        <w:t xml:space="preserve"> </w:t>
      </w:r>
      <w:proofErr w:type="gramStart"/>
      <w:r w:rsidRPr="00647B77">
        <w:rPr>
          <w:rFonts w:ascii="Arial" w:hAnsi="Arial" w:cs="Arial"/>
          <w:i/>
          <w:sz w:val="23"/>
          <w:szCs w:val="23"/>
        </w:rPr>
        <w:t>e</w:t>
      </w:r>
      <w:proofErr w:type="gramEnd"/>
      <w:r w:rsidRPr="00647B77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647B77">
        <w:rPr>
          <w:rFonts w:ascii="Arial" w:hAnsi="Arial" w:cs="Arial"/>
          <w:i/>
          <w:sz w:val="23"/>
          <w:szCs w:val="23"/>
        </w:rPr>
        <w:t>Manut</w:t>
      </w:r>
      <w:proofErr w:type="spellEnd"/>
      <w:r w:rsidRPr="00647B77">
        <w:rPr>
          <w:rFonts w:ascii="Arial" w:hAnsi="Arial" w:cs="Arial"/>
          <w:i/>
          <w:sz w:val="23"/>
          <w:szCs w:val="23"/>
        </w:rPr>
        <w:t xml:space="preserve">. </w:t>
      </w:r>
      <w:proofErr w:type="gramStart"/>
      <w:r w:rsidRPr="00647B77">
        <w:rPr>
          <w:rFonts w:ascii="Arial" w:hAnsi="Arial" w:cs="Arial"/>
          <w:i/>
          <w:sz w:val="23"/>
          <w:szCs w:val="23"/>
        </w:rPr>
        <w:t>das</w:t>
      </w:r>
      <w:proofErr w:type="gramEnd"/>
      <w:r w:rsidRPr="00647B77">
        <w:rPr>
          <w:rFonts w:ascii="Arial" w:hAnsi="Arial" w:cs="Arial"/>
          <w:i/>
          <w:sz w:val="23"/>
          <w:szCs w:val="23"/>
        </w:rPr>
        <w:t xml:space="preserve"> Atividades do Ensino Fundamental</w:t>
      </w:r>
      <w:r w:rsidR="005E332F" w:rsidRPr="00647B77">
        <w:rPr>
          <w:rFonts w:ascii="Arial" w:hAnsi="Arial" w:cs="Arial"/>
          <w:i/>
          <w:sz w:val="23"/>
          <w:szCs w:val="23"/>
        </w:rPr>
        <w:t xml:space="preserve"> </w:t>
      </w:r>
    </w:p>
    <w:p w:rsidR="005E332F" w:rsidRPr="00647B77" w:rsidRDefault="00041BF1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647B77">
        <w:rPr>
          <w:rFonts w:ascii="Arial" w:hAnsi="Arial" w:cs="Arial"/>
          <w:i/>
          <w:sz w:val="23"/>
          <w:szCs w:val="23"/>
        </w:rPr>
        <w:t xml:space="preserve">Despesa – (43) 3.3.90.00.00.00.00786 – Aplicações Diretas </w:t>
      </w:r>
    </w:p>
    <w:p w:rsidR="005E332F" w:rsidRPr="00647B77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2.2. Os recursos financeiros serão provenientes da própria contratante e de transferências constitucionais e legais.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DA PUBLICAÇÃO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5A2285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5A2285">
        <w:rPr>
          <w:rFonts w:ascii="Arial" w:hAnsi="Arial" w:cs="Arial"/>
          <w:sz w:val="23"/>
          <w:szCs w:val="23"/>
        </w:rPr>
        <w:t xml:space="preserve">3.1 - VEÍCULO DE COMUNICAÇÃO: </w:t>
      </w:r>
      <w:r w:rsidR="005A2285" w:rsidRPr="005A2285">
        <w:rPr>
          <w:rFonts w:ascii="Arial" w:hAnsi="Arial" w:cs="Arial"/>
          <w:sz w:val="23"/>
          <w:szCs w:val="23"/>
        </w:rPr>
        <w:t xml:space="preserve">Jornal Correio </w:t>
      </w:r>
      <w:proofErr w:type="spellStart"/>
      <w:r w:rsidR="005A2285" w:rsidRPr="005A2285">
        <w:rPr>
          <w:rFonts w:ascii="Arial" w:hAnsi="Arial" w:cs="Arial"/>
          <w:sz w:val="23"/>
          <w:szCs w:val="23"/>
        </w:rPr>
        <w:t>Lageano</w:t>
      </w:r>
      <w:proofErr w:type="spellEnd"/>
      <w:r w:rsidR="005A2285" w:rsidRPr="005A2285">
        <w:rPr>
          <w:rFonts w:ascii="Arial" w:hAnsi="Arial" w:cs="Arial"/>
          <w:sz w:val="23"/>
          <w:szCs w:val="23"/>
        </w:rPr>
        <w:t xml:space="preserve"> – Jornal de Circulação Regional.</w:t>
      </w:r>
    </w:p>
    <w:p w:rsidR="005E332F" w:rsidRPr="005A2285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color w:val="FF0000"/>
          <w:sz w:val="23"/>
          <w:szCs w:val="23"/>
        </w:rPr>
      </w:pPr>
      <w:r w:rsidRPr="005A2285">
        <w:rPr>
          <w:rFonts w:ascii="Arial" w:hAnsi="Arial" w:cs="Arial"/>
          <w:sz w:val="23"/>
          <w:szCs w:val="23"/>
        </w:rPr>
        <w:t xml:space="preserve">3.2. DATA DA PUBLICAÇÃO: </w:t>
      </w:r>
      <w:r w:rsidR="005A2285" w:rsidRPr="005A2285">
        <w:rPr>
          <w:rFonts w:ascii="Arial" w:hAnsi="Arial" w:cs="Arial"/>
          <w:sz w:val="23"/>
          <w:szCs w:val="23"/>
        </w:rPr>
        <w:t>24</w:t>
      </w:r>
      <w:r w:rsidRPr="005A2285">
        <w:rPr>
          <w:rFonts w:ascii="Arial" w:hAnsi="Arial" w:cs="Arial"/>
          <w:sz w:val="23"/>
          <w:szCs w:val="23"/>
        </w:rPr>
        <w:t>/03/201</w:t>
      </w:r>
      <w:r w:rsidR="005A2285" w:rsidRPr="005A2285">
        <w:rPr>
          <w:rFonts w:ascii="Arial" w:hAnsi="Arial" w:cs="Arial"/>
          <w:sz w:val="23"/>
          <w:szCs w:val="23"/>
        </w:rPr>
        <w:t>7</w:t>
      </w:r>
      <w:r w:rsidRPr="005A2285">
        <w:rPr>
          <w:rFonts w:ascii="Arial" w:hAnsi="Arial" w:cs="Arial"/>
          <w:sz w:val="23"/>
          <w:szCs w:val="23"/>
        </w:rPr>
        <w:t>.</w:t>
      </w:r>
      <w:r w:rsidRPr="00F62B1F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EXECUTOR </w:t>
      </w:r>
    </w:p>
    <w:p w:rsidR="005E332F" w:rsidRPr="00F62B1F" w:rsidRDefault="005E332F" w:rsidP="005E332F">
      <w:pPr>
        <w:pStyle w:val="PargrafodaLista"/>
        <w:spacing w:after="0"/>
        <w:ind w:left="405"/>
        <w:jc w:val="both"/>
        <w:rPr>
          <w:rFonts w:ascii="Arial" w:hAnsi="Arial" w:cs="Arial"/>
          <w:sz w:val="23"/>
          <w:szCs w:val="23"/>
        </w:rPr>
      </w:pPr>
    </w:p>
    <w:p w:rsidR="005E332F" w:rsidRDefault="00F62B1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Gilberto </w:t>
      </w:r>
      <w:proofErr w:type="spellStart"/>
      <w:r w:rsidRPr="00F62B1F">
        <w:rPr>
          <w:rFonts w:ascii="Arial" w:hAnsi="Arial" w:cs="Arial"/>
          <w:sz w:val="23"/>
          <w:szCs w:val="23"/>
        </w:rPr>
        <w:t>Esmério</w:t>
      </w:r>
      <w:proofErr w:type="spellEnd"/>
      <w:r w:rsidRPr="00F62B1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62B1F">
        <w:rPr>
          <w:rFonts w:ascii="Arial" w:hAnsi="Arial" w:cs="Arial"/>
          <w:sz w:val="23"/>
          <w:szCs w:val="23"/>
        </w:rPr>
        <w:t>Raitz</w:t>
      </w:r>
      <w:proofErr w:type="spellEnd"/>
      <w:r w:rsidRPr="00F62B1F">
        <w:rPr>
          <w:rFonts w:ascii="Arial" w:hAnsi="Arial" w:cs="Arial"/>
          <w:sz w:val="23"/>
          <w:szCs w:val="23"/>
        </w:rPr>
        <w:t xml:space="preserve"> </w:t>
      </w:r>
      <w:r w:rsidR="005A2285">
        <w:rPr>
          <w:rFonts w:ascii="Arial" w:hAnsi="Arial" w:cs="Arial"/>
          <w:sz w:val="23"/>
          <w:szCs w:val="23"/>
        </w:rPr>
        <w:t>–</w:t>
      </w:r>
      <w:r w:rsidRPr="00F62B1F">
        <w:rPr>
          <w:rFonts w:ascii="Arial" w:hAnsi="Arial" w:cs="Arial"/>
          <w:sz w:val="23"/>
          <w:szCs w:val="23"/>
        </w:rPr>
        <w:t xml:space="preserve"> ME</w:t>
      </w:r>
    </w:p>
    <w:p w:rsidR="005A2285" w:rsidRPr="00F62B1F" w:rsidRDefault="005A2285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 – 27.053.070/0001-64</w:t>
      </w:r>
    </w:p>
    <w:p w:rsidR="005E332F" w:rsidRPr="00F62B1F" w:rsidRDefault="00F62B1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>Vila São Roque</w:t>
      </w:r>
      <w:r w:rsidR="005E332F" w:rsidRPr="00F62B1F">
        <w:rPr>
          <w:rFonts w:ascii="Arial" w:hAnsi="Arial" w:cs="Arial"/>
          <w:sz w:val="23"/>
          <w:szCs w:val="23"/>
        </w:rPr>
        <w:t xml:space="preserve"> – </w:t>
      </w:r>
      <w:r w:rsidRPr="00F62B1F">
        <w:rPr>
          <w:rFonts w:ascii="Arial" w:hAnsi="Arial" w:cs="Arial"/>
          <w:sz w:val="23"/>
          <w:szCs w:val="23"/>
        </w:rPr>
        <w:t>São Roque</w:t>
      </w:r>
      <w:r w:rsidR="005E332F" w:rsidRPr="00F62B1F">
        <w:rPr>
          <w:rFonts w:ascii="Arial" w:hAnsi="Arial" w:cs="Arial"/>
          <w:sz w:val="23"/>
          <w:szCs w:val="23"/>
        </w:rPr>
        <w:t xml:space="preserve">. </w:t>
      </w:r>
    </w:p>
    <w:p w:rsidR="005E332F" w:rsidRPr="00F62B1F" w:rsidRDefault="00F62B1F" w:rsidP="005E332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>Cerro Negro</w:t>
      </w:r>
      <w:r w:rsidR="005E332F" w:rsidRPr="00F62B1F">
        <w:rPr>
          <w:rFonts w:ascii="Arial" w:hAnsi="Arial" w:cs="Arial"/>
          <w:sz w:val="23"/>
          <w:szCs w:val="23"/>
        </w:rPr>
        <w:t xml:space="preserve"> - SC </w:t>
      </w:r>
    </w:p>
    <w:p w:rsidR="005E332F" w:rsidRDefault="005E332F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A2285" w:rsidRDefault="005A2285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47B77" w:rsidRDefault="00647B77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47B77" w:rsidRPr="00F62B1F" w:rsidRDefault="00647B77" w:rsidP="005E332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lastRenderedPageBreak/>
        <w:t>RAZÃO DA ESCOLHA</w:t>
      </w:r>
    </w:p>
    <w:p w:rsidR="005E332F" w:rsidRPr="00F62B1F" w:rsidRDefault="005E332F" w:rsidP="005E332F">
      <w:pPr>
        <w:pStyle w:val="PargrafodaLista"/>
        <w:spacing w:after="0"/>
        <w:ind w:left="40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A empresa a ser contratada, encontra-se apta para o fornecimento do produto a ser contratado conforme certidões negativas apensadas. Nota-se que o valor da contratação está dentro do limite previsto em lei, sendo esta a única empresa que apresentou intenção de executar o serviço, e este foi o menor preço apurado pela secretaria.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JUSTIFICATIVA DO PREÇO </w:t>
      </w:r>
    </w:p>
    <w:p w:rsidR="005E332F" w:rsidRPr="00F62B1F" w:rsidRDefault="005E332F" w:rsidP="005E332F">
      <w:pPr>
        <w:pStyle w:val="PargrafodaLista"/>
        <w:spacing w:after="0"/>
        <w:ind w:left="40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No caso em tela, embora exigido pelo artigo 26, parágrafo único, inciso III, da Lei n.º 8.666/1993, Nota-se que o valor da contratação está dentro do limite previsto em lei e dentro do valor de mercado. E este foi o menor preço apurado pela secretaria.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DA LEGISLAÇÃO APLICÁVEL </w:t>
      </w:r>
    </w:p>
    <w:p w:rsidR="005E332F" w:rsidRPr="00F62B1F" w:rsidRDefault="005E332F" w:rsidP="005E332F">
      <w:pPr>
        <w:pStyle w:val="PargrafodaLista"/>
        <w:spacing w:after="0"/>
        <w:ind w:left="40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Justifica-se tal procedimento com fundamento de que o objeto enquadra-se no disposto no art. 24, I V da Lei nº. 8.666/93, mencionando a dispensa de licitação para contratação de serviços e compras, com pequena relevância econômica, diante da onerosidade de uma licitação. E do risco apresentado à segurança do menor.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i/>
          <w:sz w:val="23"/>
          <w:szCs w:val="23"/>
        </w:rPr>
      </w:pPr>
      <w:r w:rsidRPr="00F62B1F">
        <w:rPr>
          <w:rFonts w:ascii="Arial" w:hAnsi="Arial" w:cs="Arial"/>
          <w:i/>
          <w:sz w:val="23"/>
          <w:szCs w:val="23"/>
        </w:rPr>
        <w:t xml:space="preserve">Art. 24. É dispensável a licitação: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i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i/>
          <w:sz w:val="23"/>
          <w:szCs w:val="23"/>
        </w:rPr>
      </w:pPr>
      <w:r w:rsidRPr="00F62B1F">
        <w:rPr>
          <w:rFonts w:ascii="Arial" w:hAnsi="Arial" w:cs="Arial"/>
          <w:i/>
          <w:sz w:val="23"/>
          <w:szCs w:val="23"/>
        </w:rPr>
        <w:t xml:space="preserve">IV - </w:t>
      </w:r>
      <w:r w:rsidRPr="00F62B1F">
        <w:rPr>
          <w:rFonts w:ascii="Arial" w:hAnsi="Arial" w:cs="Arial"/>
          <w:b/>
          <w:i/>
          <w:sz w:val="23"/>
          <w:szCs w:val="23"/>
        </w:rPr>
        <w:t>nos casos de emergência</w:t>
      </w:r>
      <w:r w:rsidRPr="00F62B1F">
        <w:rPr>
          <w:rFonts w:ascii="Arial" w:hAnsi="Arial" w:cs="Arial"/>
          <w:i/>
          <w:sz w:val="23"/>
          <w:szCs w:val="23"/>
        </w:rPr>
        <w:t xml:space="preserve"> ou de calamidade pública, </w:t>
      </w:r>
      <w:r w:rsidRPr="00F62B1F">
        <w:rPr>
          <w:rFonts w:ascii="Arial" w:hAnsi="Arial" w:cs="Arial"/>
          <w:b/>
          <w:i/>
          <w:sz w:val="23"/>
          <w:szCs w:val="23"/>
        </w:rPr>
        <w:t>quando caracterizada urgência de atendimento de situação que possa</w:t>
      </w:r>
      <w:r w:rsidRPr="00F62B1F">
        <w:rPr>
          <w:rFonts w:ascii="Arial" w:hAnsi="Arial" w:cs="Arial"/>
          <w:i/>
          <w:sz w:val="23"/>
          <w:szCs w:val="23"/>
        </w:rPr>
        <w:t xml:space="preserve"> ocasionar prejuízo ou </w:t>
      </w:r>
      <w:r w:rsidRPr="00F62B1F">
        <w:rPr>
          <w:rFonts w:ascii="Arial" w:hAnsi="Arial" w:cs="Arial"/>
          <w:b/>
          <w:i/>
          <w:sz w:val="23"/>
          <w:szCs w:val="23"/>
        </w:rPr>
        <w:t>comprometer a segurança de pessoas</w:t>
      </w:r>
      <w:r w:rsidRPr="00F62B1F">
        <w:rPr>
          <w:rFonts w:ascii="Arial" w:hAnsi="Arial" w:cs="Arial"/>
          <w:i/>
          <w:sz w:val="23"/>
          <w:szCs w:val="23"/>
        </w:rPr>
        <w:t xml:space="preserve">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</w:t>
      </w:r>
      <w:proofErr w:type="gramStart"/>
      <w:r w:rsidRPr="00F62B1F">
        <w:rPr>
          <w:rFonts w:ascii="Arial" w:hAnsi="Arial" w:cs="Arial"/>
          <w:i/>
          <w:sz w:val="23"/>
          <w:szCs w:val="23"/>
        </w:rPr>
        <w:t>contratos;</w:t>
      </w:r>
      <w:proofErr w:type="gramEnd"/>
      <w:r w:rsidRPr="00F62B1F">
        <w:rPr>
          <w:rFonts w:ascii="Arial" w:hAnsi="Arial" w:cs="Arial"/>
          <w:i/>
          <w:sz w:val="23"/>
          <w:szCs w:val="23"/>
        </w:rPr>
        <w:t>(</w:t>
      </w:r>
      <w:r w:rsidRPr="00F62B1F">
        <w:rPr>
          <w:rFonts w:ascii="Arial" w:hAnsi="Arial" w:cs="Arial"/>
          <w:b/>
          <w:i/>
          <w:sz w:val="23"/>
          <w:szCs w:val="23"/>
        </w:rPr>
        <w:t>grifo nosso</w:t>
      </w:r>
      <w:r w:rsidRPr="00F62B1F">
        <w:rPr>
          <w:rFonts w:ascii="Arial" w:hAnsi="Arial" w:cs="Arial"/>
          <w:i/>
          <w:sz w:val="23"/>
          <w:szCs w:val="23"/>
        </w:rPr>
        <w:t xml:space="preserve">)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CONSIDERAÇÕES FINAIS </w:t>
      </w:r>
    </w:p>
    <w:p w:rsidR="005E332F" w:rsidRPr="00F62B1F" w:rsidRDefault="005E332F" w:rsidP="005E332F">
      <w:pPr>
        <w:pStyle w:val="PargrafodaLista"/>
        <w:spacing w:after="0"/>
        <w:ind w:left="40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 xml:space="preserve">Assim, com fundamento no artigo supracitado da Lei nº. </w:t>
      </w:r>
      <w:r w:rsidR="00F62B1F" w:rsidRPr="00F62B1F">
        <w:rPr>
          <w:rFonts w:ascii="Arial" w:hAnsi="Arial" w:cs="Arial"/>
          <w:sz w:val="23"/>
          <w:szCs w:val="23"/>
        </w:rPr>
        <w:t>8.666/93 este</w:t>
      </w:r>
      <w:r w:rsidRPr="00F62B1F">
        <w:rPr>
          <w:rFonts w:ascii="Arial" w:hAnsi="Arial" w:cs="Arial"/>
          <w:sz w:val="23"/>
          <w:szCs w:val="23"/>
        </w:rPr>
        <w:t xml:space="preserve"> secretári</w:t>
      </w:r>
      <w:r w:rsidR="00F62B1F" w:rsidRPr="00F62B1F">
        <w:rPr>
          <w:rFonts w:ascii="Arial" w:hAnsi="Arial" w:cs="Arial"/>
          <w:sz w:val="23"/>
          <w:szCs w:val="23"/>
        </w:rPr>
        <w:t xml:space="preserve">o </w:t>
      </w:r>
      <w:r w:rsidRPr="00F62B1F">
        <w:rPr>
          <w:rFonts w:ascii="Arial" w:hAnsi="Arial" w:cs="Arial"/>
          <w:sz w:val="23"/>
          <w:szCs w:val="23"/>
        </w:rPr>
        <w:t xml:space="preserve">apresenta a justificativa a realização da contratação. </w:t>
      </w: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F62B1F" w:rsidRPr="00F62B1F" w:rsidRDefault="00F62B1F" w:rsidP="00F62B1F">
      <w:pPr>
        <w:spacing w:after="0"/>
        <w:jc w:val="both"/>
        <w:rPr>
          <w:rFonts w:ascii="Arial" w:hAnsi="Arial" w:cs="Arial"/>
          <w:sz w:val="23"/>
          <w:szCs w:val="23"/>
        </w:rPr>
      </w:pPr>
      <w:r w:rsidRPr="00F62B1F">
        <w:rPr>
          <w:rFonts w:ascii="Arial" w:hAnsi="Arial" w:cs="Arial"/>
          <w:sz w:val="23"/>
          <w:szCs w:val="23"/>
        </w:rPr>
        <w:t>Cerro Negro/SC, 2</w:t>
      </w:r>
      <w:r w:rsidR="005A2285">
        <w:rPr>
          <w:rFonts w:ascii="Arial" w:hAnsi="Arial" w:cs="Arial"/>
          <w:sz w:val="23"/>
          <w:szCs w:val="23"/>
        </w:rPr>
        <w:t>3</w:t>
      </w:r>
      <w:r w:rsidRPr="00F62B1F">
        <w:rPr>
          <w:rFonts w:ascii="Arial" w:hAnsi="Arial" w:cs="Arial"/>
          <w:sz w:val="23"/>
          <w:szCs w:val="23"/>
        </w:rPr>
        <w:t xml:space="preserve"> de março de 2017. </w:t>
      </w:r>
    </w:p>
    <w:p w:rsidR="00F62B1F" w:rsidRDefault="00F62B1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F62B1F" w:rsidRDefault="00F62B1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F62B1F" w:rsidRPr="00F62B1F" w:rsidRDefault="00F62B1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5E332F" w:rsidP="005E332F">
      <w:pPr>
        <w:spacing w:after="0"/>
        <w:ind w:left="45"/>
        <w:jc w:val="both"/>
        <w:rPr>
          <w:rFonts w:ascii="Arial" w:hAnsi="Arial" w:cs="Arial"/>
          <w:sz w:val="23"/>
          <w:szCs w:val="23"/>
        </w:rPr>
      </w:pPr>
    </w:p>
    <w:p w:rsidR="005E332F" w:rsidRPr="00F62B1F" w:rsidRDefault="00F62B1F" w:rsidP="005E332F">
      <w:pPr>
        <w:spacing w:after="0"/>
        <w:ind w:left="4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PAULO </w:t>
      </w:r>
      <w:r w:rsidR="004C7A74">
        <w:rPr>
          <w:rFonts w:ascii="Arial" w:hAnsi="Arial" w:cs="Arial"/>
          <w:b/>
          <w:sz w:val="23"/>
          <w:szCs w:val="23"/>
        </w:rPr>
        <w:t xml:space="preserve">ROBERTO DE LIZ </w:t>
      </w:r>
      <w:r>
        <w:rPr>
          <w:rFonts w:ascii="Arial" w:hAnsi="Arial" w:cs="Arial"/>
          <w:b/>
          <w:sz w:val="23"/>
          <w:szCs w:val="23"/>
        </w:rPr>
        <w:t>DELFES</w:t>
      </w:r>
    </w:p>
    <w:p w:rsidR="005E332F" w:rsidRPr="00F62B1F" w:rsidRDefault="005E332F" w:rsidP="005E332F">
      <w:pPr>
        <w:spacing w:after="0"/>
        <w:ind w:left="45"/>
        <w:jc w:val="center"/>
        <w:rPr>
          <w:rFonts w:ascii="Arial" w:hAnsi="Arial" w:cs="Arial"/>
          <w:b/>
          <w:sz w:val="23"/>
          <w:szCs w:val="23"/>
        </w:rPr>
      </w:pPr>
      <w:r w:rsidRPr="00F62B1F">
        <w:rPr>
          <w:rFonts w:ascii="Arial" w:hAnsi="Arial" w:cs="Arial"/>
          <w:b/>
          <w:sz w:val="23"/>
          <w:szCs w:val="23"/>
        </w:rPr>
        <w:t xml:space="preserve">Secretária de Educação, Cultura e </w:t>
      </w:r>
      <w:proofErr w:type="gramStart"/>
      <w:r w:rsidR="00F62B1F">
        <w:rPr>
          <w:rFonts w:ascii="Arial" w:hAnsi="Arial" w:cs="Arial"/>
          <w:b/>
          <w:sz w:val="23"/>
          <w:szCs w:val="23"/>
        </w:rPr>
        <w:t>Turismo</w:t>
      </w:r>
      <w:proofErr w:type="gramEnd"/>
    </w:p>
    <w:p w:rsidR="00954E89" w:rsidRPr="00F62B1F" w:rsidRDefault="00954E89" w:rsidP="005E332F">
      <w:pPr>
        <w:rPr>
          <w:rFonts w:ascii="Arial" w:hAnsi="Arial" w:cs="Arial"/>
          <w:sz w:val="23"/>
          <w:szCs w:val="23"/>
        </w:rPr>
      </w:pPr>
    </w:p>
    <w:sectPr w:rsidR="00954E89" w:rsidRPr="00F62B1F" w:rsidSect="005E332F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E3" w:rsidRDefault="000409E3" w:rsidP="00B169AE">
      <w:pPr>
        <w:spacing w:after="0" w:line="240" w:lineRule="auto"/>
      </w:pPr>
      <w:r>
        <w:separator/>
      </w:r>
    </w:p>
  </w:endnote>
  <w:endnote w:type="continuationSeparator" w:id="0">
    <w:p w:rsidR="000409E3" w:rsidRDefault="000409E3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D3" w:rsidRPr="003D1507" w:rsidRDefault="002733D3" w:rsidP="005E332F">
    <w:pPr>
      <w:spacing w:after="0"/>
      <w:jc w:val="center"/>
      <w:rPr>
        <w:rFonts w:ascii="Arial" w:hAnsi="Arial" w:cs="Arial"/>
      </w:rPr>
    </w:pPr>
    <w:r w:rsidRPr="003D1507">
      <w:rPr>
        <w:rFonts w:ascii="Arial" w:hAnsi="Arial" w:cs="Arial"/>
      </w:rPr>
      <w:t xml:space="preserve">Av. Orides </w:t>
    </w:r>
    <w:proofErr w:type="spellStart"/>
    <w:r w:rsidRPr="003D1507">
      <w:rPr>
        <w:rFonts w:ascii="Arial" w:hAnsi="Arial" w:cs="Arial"/>
      </w:rPr>
      <w:t>Delfes</w:t>
    </w:r>
    <w:proofErr w:type="spellEnd"/>
    <w:r w:rsidRPr="003D1507">
      <w:rPr>
        <w:rFonts w:ascii="Arial" w:hAnsi="Arial" w:cs="Arial"/>
      </w:rPr>
      <w:t xml:space="preserve"> Furtado, 739 – CEP 88585.000 – Cerro Negro – </w:t>
    </w:r>
    <w:proofErr w:type="gramStart"/>
    <w:r w:rsidRPr="003D1507">
      <w:rPr>
        <w:rFonts w:ascii="Arial" w:hAnsi="Arial" w:cs="Arial"/>
      </w:rPr>
      <w:t>SC</w:t>
    </w:r>
    <w:proofErr w:type="gramEnd"/>
  </w:p>
  <w:p w:rsidR="002733D3" w:rsidRPr="003D1507" w:rsidRDefault="002733D3" w:rsidP="005E332F">
    <w:pPr>
      <w:tabs>
        <w:tab w:val="left" w:pos="3900"/>
      </w:tabs>
      <w:spacing w:after="0"/>
      <w:jc w:val="center"/>
      <w:rPr>
        <w:rFonts w:ascii="Arial" w:hAnsi="Arial" w:cs="Arial"/>
      </w:rPr>
    </w:pPr>
    <w:r w:rsidRPr="003D1507">
      <w:rPr>
        <w:rFonts w:ascii="Arial" w:hAnsi="Arial" w:cs="Arial"/>
      </w:rPr>
      <w:t xml:space="preserve">Fone/Fax (49) 3258.0000 – e-mail: </w:t>
    </w:r>
    <w:hyperlink r:id="rId1" w:history="1">
      <w:r w:rsidRPr="003D1507">
        <w:rPr>
          <w:rStyle w:val="Hyperlink"/>
          <w:rFonts w:ascii="Arial" w:hAnsi="Arial" w:cs="Arial"/>
        </w:rPr>
        <w:t>pm@cerronegro.sc.gov.br</w:t>
      </w:r>
    </w:hyperlink>
  </w:p>
  <w:p w:rsidR="002733D3" w:rsidRPr="003D1507" w:rsidRDefault="002733D3" w:rsidP="005E332F">
    <w:pPr>
      <w:pStyle w:val="Rodap"/>
      <w:jc w:val="center"/>
      <w:rPr>
        <w:rFonts w:ascii="Arial" w:hAnsi="Arial" w:cs="Arial"/>
      </w:rPr>
    </w:pPr>
    <w:r w:rsidRPr="003D1507">
      <w:rPr>
        <w:rFonts w:ascii="Arial" w:hAnsi="Arial" w:cs="Arial"/>
      </w:rPr>
      <w:t>www.cerronegro.sc.gov.br</w:t>
    </w:r>
  </w:p>
  <w:p w:rsidR="00B169AE" w:rsidRDefault="00B169AE" w:rsidP="005E332F">
    <w:pPr>
      <w:pStyle w:val="Rodap"/>
      <w:ind w:left="-136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E3" w:rsidRDefault="000409E3" w:rsidP="00B169AE">
      <w:pPr>
        <w:spacing w:after="0" w:line="240" w:lineRule="auto"/>
      </w:pPr>
      <w:r>
        <w:separator/>
      </w:r>
    </w:p>
  </w:footnote>
  <w:footnote w:type="continuationSeparator" w:id="0">
    <w:p w:rsidR="000409E3" w:rsidRDefault="000409E3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D3" w:rsidRDefault="00C80F13" w:rsidP="002733D3">
    <w:pPr>
      <w:spacing w:after="0"/>
      <w:jc w:val="center"/>
      <w:rPr>
        <w:rFonts w:ascii="Arial" w:hAnsi="Arial" w:cs="Arial"/>
        <w:b/>
        <w:sz w:val="28"/>
        <w:szCs w:val="28"/>
      </w:rPr>
    </w:pPr>
    <w:r w:rsidRPr="003D1507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A8B2B7D" wp14:editId="2810519F">
          <wp:simplePos x="0" y="0"/>
          <wp:positionH relativeFrom="column">
            <wp:posOffset>55880</wp:posOffset>
          </wp:positionH>
          <wp:positionV relativeFrom="paragraph">
            <wp:posOffset>54610</wp:posOffset>
          </wp:positionV>
          <wp:extent cx="857250" cy="695325"/>
          <wp:effectExtent l="0" t="0" r="0" b="9525"/>
          <wp:wrapSquare wrapText="righ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3D3" w:rsidRPr="003D1507" w:rsidRDefault="002733D3" w:rsidP="002733D3">
    <w:pPr>
      <w:spacing w:after="0"/>
      <w:jc w:val="center"/>
      <w:rPr>
        <w:rFonts w:ascii="Arial" w:hAnsi="Arial" w:cs="Arial"/>
        <w:b/>
        <w:sz w:val="28"/>
        <w:szCs w:val="28"/>
      </w:rPr>
    </w:pPr>
    <w:r w:rsidRPr="003D1507">
      <w:rPr>
        <w:rFonts w:ascii="Arial" w:hAnsi="Arial" w:cs="Arial"/>
        <w:b/>
        <w:sz w:val="28"/>
        <w:szCs w:val="28"/>
      </w:rPr>
      <w:t>ESTADO DE SANTA CATARINA</w:t>
    </w:r>
  </w:p>
  <w:p w:rsidR="002733D3" w:rsidRPr="003D1507" w:rsidRDefault="005E332F" w:rsidP="002733D3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PREFEITURA </w:t>
    </w:r>
    <w:r w:rsidR="00C80F13">
      <w:rPr>
        <w:rFonts w:ascii="Arial" w:hAnsi="Arial" w:cs="Arial"/>
        <w:b/>
        <w:sz w:val="28"/>
        <w:szCs w:val="28"/>
      </w:rPr>
      <w:t>MUNICIP</w:t>
    </w:r>
    <w:r>
      <w:rPr>
        <w:rFonts w:ascii="Arial" w:hAnsi="Arial" w:cs="Arial"/>
        <w:b/>
        <w:sz w:val="28"/>
        <w:szCs w:val="28"/>
      </w:rPr>
      <w:t>AL</w:t>
    </w:r>
    <w:r w:rsidR="00C80F13">
      <w:rPr>
        <w:rFonts w:ascii="Arial" w:hAnsi="Arial" w:cs="Arial"/>
        <w:b/>
        <w:sz w:val="28"/>
        <w:szCs w:val="28"/>
      </w:rPr>
      <w:t xml:space="preserve"> DE CERRO NEGRO</w:t>
    </w:r>
  </w:p>
  <w:p w:rsidR="00B169AE" w:rsidRDefault="00B169AE" w:rsidP="00CA2667">
    <w:pPr>
      <w:pStyle w:val="Cabealho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3D76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951623"/>
    <w:multiLevelType w:val="multilevel"/>
    <w:tmpl w:val="E43A0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3014"/>
    <w:multiLevelType w:val="multilevel"/>
    <w:tmpl w:val="5FA82E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60577CB"/>
    <w:multiLevelType w:val="multilevel"/>
    <w:tmpl w:val="D5CA5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4FB7"/>
    <w:multiLevelType w:val="hybridMultilevel"/>
    <w:tmpl w:val="487A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503EB"/>
    <w:multiLevelType w:val="multilevel"/>
    <w:tmpl w:val="0F2ED5A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E"/>
    <w:rsid w:val="00020D77"/>
    <w:rsid w:val="000216E4"/>
    <w:rsid w:val="000409E3"/>
    <w:rsid w:val="00041BF1"/>
    <w:rsid w:val="00085A15"/>
    <w:rsid w:val="0009178B"/>
    <w:rsid w:val="000C22E4"/>
    <w:rsid w:val="000D6711"/>
    <w:rsid w:val="000E5BE0"/>
    <w:rsid w:val="0010664B"/>
    <w:rsid w:val="00135B80"/>
    <w:rsid w:val="001742E9"/>
    <w:rsid w:val="001E72F3"/>
    <w:rsid w:val="00205875"/>
    <w:rsid w:val="00212BB6"/>
    <w:rsid w:val="00235A6E"/>
    <w:rsid w:val="00242B84"/>
    <w:rsid w:val="00257980"/>
    <w:rsid w:val="002733D3"/>
    <w:rsid w:val="00283736"/>
    <w:rsid w:val="002B5731"/>
    <w:rsid w:val="002F062B"/>
    <w:rsid w:val="0031056C"/>
    <w:rsid w:val="00337406"/>
    <w:rsid w:val="003374B5"/>
    <w:rsid w:val="00380ACD"/>
    <w:rsid w:val="00392209"/>
    <w:rsid w:val="00397271"/>
    <w:rsid w:val="003B4769"/>
    <w:rsid w:val="003D1507"/>
    <w:rsid w:val="004157C8"/>
    <w:rsid w:val="004257A9"/>
    <w:rsid w:val="004A4F55"/>
    <w:rsid w:val="004B343A"/>
    <w:rsid w:val="004C7A45"/>
    <w:rsid w:val="004C7A74"/>
    <w:rsid w:val="004E5BB1"/>
    <w:rsid w:val="00501DBA"/>
    <w:rsid w:val="00511670"/>
    <w:rsid w:val="00521251"/>
    <w:rsid w:val="0054364C"/>
    <w:rsid w:val="00555233"/>
    <w:rsid w:val="00562C54"/>
    <w:rsid w:val="00562EFE"/>
    <w:rsid w:val="005810BA"/>
    <w:rsid w:val="005A0EA8"/>
    <w:rsid w:val="005A2285"/>
    <w:rsid w:val="005D514F"/>
    <w:rsid w:val="005E332F"/>
    <w:rsid w:val="005E7BC1"/>
    <w:rsid w:val="00647B77"/>
    <w:rsid w:val="00662BC8"/>
    <w:rsid w:val="006733DF"/>
    <w:rsid w:val="00681B38"/>
    <w:rsid w:val="006A639D"/>
    <w:rsid w:val="006B00AD"/>
    <w:rsid w:val="006B485C"/>
    <w:rsid w:val="00723E6A"/>
    <w:rsid w:val="00775CD9"/>
    <w:rsid w:val="007A4686"/>
    <w:rsid w:val="007A5DC7"/>
    <w:rsid w:val="007A6419"/>
    <w:rsid w:val="007B5554"/>
    <w:rsid w:val="007D63DC"/>
    <w:rsid w:val="007D6BA6"/>
    <w:rsid w:val="0080205D"/>
    <w:rsid w:val="008410AC"/>
    <w:rsid w:val="00860D8D"/>
    <w:rsid w:val="008611B0"/>
    <w:rsid w:val="008853DB"/>
    <w:rsid w:val="008D70C3"/>
    <w:rsid w:val="008E025B"/>
    <w:rsid w:val="008E679C"/>
    <w:rsid w:val="008F4E74"/>
    <w:rsid w:val="00954E89"/>
    <w:rsid w:val="009843E2"/>
    <w:rsid w:val="00994F49"/>
    <w:rsid w:val="009C3B29"/>
    <w:rsid w:val="009C61FE"/>
    <w:rsid w:val="00A21050"/>
    <w:rsid w:val="00A27243"/>
    <w:rsid w:val="00A314B9"/>
    <w:rsid w:val="00A86CEB"/>
    <w:rsid w:val="00A870EB"/>
    <w:rsid w:val="00AE013D"/>
    <w:rsid w:val="00AE1A1F"/>
    <w:rsid w:val="00AF2D64"/>
    <w:rsid w:val="00AF40C6"/>
    <w:rsid w:val="00B169AE"/>
    <w:rsid w:val="00B3696D"/>
    <w:rsid w:val="00B6061D"/>
    <w:rsid w:val="00C17E96"/>
    <w:rsid w:val="00C80F13"/>
    <w:rsid w:val="00C932C3"/>
    <w:rsid w:val="00CA2667"/>
    <w:rsid w:val="00CA7AF5"/>
    <w:rsid w:val="00CC09A8"/>
    <w:rsid w:val="00CD5759"/>
    <w:rsid w:val="00CE700C"/>
    <w:rsid w:val="00D14D9E"/>
    <w:rsid w:val="00D332C8"/>
    <w:rsid w:val="00D76419"/>
    <w:rsid w:val="00DB046A"/>
    <w:rsid w:val="00DB43EC"/>
    <w:rsid w:val="00DE192C"/>
    <w:rsid w:val="00E46E44"/>
    <w:rsid w:val="00E57C1D"/>
    <w:rsid w:val="00F10B36"/>
    <w:rsid w:val="00F62B1F"/>
    <w:rsid w:val="00FD50B7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cerronegr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2FF3-9659-4F21-A71E-9A4E0C8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2017-03-13T18:25:00Z</cp:lastPrinted>
  <dcterms:created xsi:type="dcterms:W3CDTF">2017-03-21T12:59:00Z</dcterms:created>
  <dcterms:modified xsi:type="dcterms:W3CDTF">2017-03-23T14:14:00Z</dcterms:modified>
</cp:coreProperties>
</file>