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E0D" w:rsidRDefault="00066E0D" w:rsidP="00066E0D">
      <w:pPr>
        <w:ind w:left="-567" w:right="-710"/>
        <w:jc w:val="right"/>
        <w:rPr>
          <w:b/>
          <w:bCs/>
          <w:color w:val="FF0000"/>
          <w:sz w:val="26"/>
        </w:rPr>
      </w:pPr>
      <w:r>
        <w:rPr>
          <w:noProof/>
        </w:rPr>
        <w:drawing>
          <wp:inline distT="0" distB="0" distL="0" distR="0" wp14:anchorId="55E28239" wp14:editId="6DAAA849">
            <wp:extent cx="6200775" cy="56197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0D" w:rsidRPr="006F1B6C" w:rsidRDefault="00066E0D" w:rsidP="00066E0D">
      <w:pPr>
        <w:rPr>
          <w:b/>
          <w:bCs/>
          <w:color w:val="FF0000"/>
          <w:sz w:val="8"/>
          <w:szCs w:val="8"/>
        </w:rPr>
      </w:pPr>
    </w:p>
    <w:p w:rsidR="00066E0D" w:rsidRPr="001C4C7C" w:rsidRDefault="00066E0D" w:rsidP="00066E0D">
      <w:pPr>
        <w:pBdr>
          <w:bottom w:val="single" w:sz="4" w:space="1" w:color="auto"/>
        </w:pBdr>
        <w:ind w:left="-567"/>
        <w:jc w:val="both"/>
        <w:rPr>
          <w:rFonts w:ascii="Bookman Old Style" w:hAnsi="Bookman Old Style"/>
          <w:b/>
          <w:bCs/>
          <w:sz w:val="26"/>
          <w:szCs w:val="26"/>
        </w:rPr>
      </w:pPr>
      <w:r>
        <w:rPr>
          <w:rFonts w:ascii="Bookman Old Style" w:hAnsi="Bookman Old Style"/>
          <w:b/>
          <w:bCs/>
          <w:sz w:val="26"/>
          <w:szCs w:val="26"/>
        </w:rPr>
        <w:t xml:space="preserve">CNPJ:  82.777.335/0001-85       -      </w:t>
      </w:r>
      <w:r w:rsidRPr="001C4C7C">
        <w:rPr>
          <w:rFonts w:ascii="Bookman Old Style" w:hAnsi="Bookman Old Style"/>
          <w:b/>
          <w:bCs/>
          <w:sz w:val="26"/>
          <w:szCs w:val="26"/>
        </w:rPr>
        <w:t>www.anitagaribaldi.sc.gov.br</w:t>
      </w:r>
    </w:p>
    <w:p w:rsidR="00066E0D" w:rsidRPr="00AE525B" w:rsidRDefault="00066E0D" w:rsidP="00066E0D">
      <w:pPr>
        <w:ind w:left="-567"/>
        <w:rPr>
          <w:rFonts w:ascii="Bookman Old Style" w:hAnsi="Bookman Old Style" w:cs="Arial"/>
          <w:lang w:eastAsia="ar-SA"/>
        </w:rPr>
      </w:pPr>
      <w:r w:rsidRPr="00AE525B">
        <w:rPr>
          <w:rFonts w:ascii="Bookman Old Style" w:hAnsi="Bookman Old Style" w:cs="Arial"/>
          <w:b/>
          <w:lang w:eastAsia="ar-SA"/>
        </w:rPr>
        <w:t>Órgão:</w:t>
      </w:r>
      <w:r w:rsidRPr="00AE525B">
        <w:rPr>
          <w:rFonts w:ascii="Bookman Old Style" w:hAnsi="Bookman Old Style" w:cs="Arial"/>
          <w:lang w:eastAsia="ar-SA"/>
        </w:rPr>
        <w:t xml:space="preserve"> </w:t>
      </w:r>
      <w:r w:rsidRPr="00AE525B">
        <w:rPr>
          <w:rFonts w:ascii="Bookman Old Style" w:hAnsi="Bookman Old Style" w:cs="Arial"/>
          <w:lang w:eastAsia="ar-SA"/>
        </w:rPr>
        <w:tab/>
      </w:r>
      <w:r>
        <w:rPr>
          <w:rFonts w:ascii="Bookman Old Style" w:hAnsi="Bookman Old Style" w:cs="Arial"/>
          <w:lang w:eastAsia="ar-SA"/>
        </w:rPr>
        <w:t>Secretaria Municipal de Esportes</w:t>
      </w:r>
      <w:r w:rsidRPr="00AE525B">
        <w:rPr>
          <w:rFonts w:ascii="Bookman Old Style" w:hAnsi="Bookman Old Style" w:cs="Arial"/>
          <w:lang w:eastAsia="ar-SA"/>
        </w:rPr>
        <w:t>, Cultura e Turismo</w:t>
      </w:r>
      <w:r>
        <w:rPr>
          <w:rFonts w:ascii="Bookman Old Style" w:hAnsi="Bookman Old Style" w:cs="Arial"/>
          <w:lang w:eastAsia="ar-SA"/>
        </w:rPr>
        <w:t xml:space="preserve"> e eventos</w:t>
      </w:r>
    </w:p>
    <w:p w:rsidR="00066E0D" w:rsidRPr="00D55EEE" w:rsidRDefault="00066E0D" w:rsidP="00066E0D">
      <w:pPr>
        <w:rPr>
          <w:sz w:val="20"/>
          <w:szCs w:val="20"/>
          <w:lang w:eastAsia="ar-SA"/>
        </w:rPr>
      </w:pPr>
    </w:p>
    <w:p w:rsidR="00066E0D" w:rsidRPr="00D55EEE" w:rsidRDefault="00066E0D" w:rsidP="00066E0D">
      <w:pPr>
        <w:ind w:left="-567" w:right="-710"/>
        <w:rPr>
          <w:color w:val="000000"/>
          <w:sz w:val="20"/>
          <w:szCs w:val="20"/>
        </w:rPr>
      </w:pPr>
    </w:p>
    <w:p w:rsidR="00624A03" w:rsidRDefault="00624A03" w:rsidP="007D6B42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36B8A476" wp14:editId="04AB348F">
            <wp:extent cx="1351420" cy="725805"/>
            <wp:effectExtent l="0" t="0" r="127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2200" cy="7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B42">
        <w:rPr>
          <w:noProof/>
        </w:rPr>
        <w:drawing>
          <wp:inline distT="0" distB="0" distL="0" distR="0" wp14:anchorId="484C33D9" wp14:editId="4C1EA5FB">
            <wp:extent cx="1046939" cy="592455"/>
            <wp:effectExtent l="0" t="0" r="127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2470" cy="62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799">
        <w:rPr>
          <w:noProof/>
        </w:rPr>
        <w:t xml:space="preserve"> </w:t>
      </w:r>
      <w:r w:rsidR="00D17799">
        <w:rPr>
          <w:noProof/>
        </w:rPr>
        <w:drawing>
          <wp:inline distT="0" distB="0" distL="0" distR="0" wp14:anchorId="400C0685" wp14:editId="6FA115A3">
            <wp:extent cx="1181100" cy="647631"/>
            <wp:effectExtent l="0" t="0" r="0" b="6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9347" cy="67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B42">
        <w:rPr>
          <w:noProof/>
        </w:rPr>
        <w:drawing>
          <wp:inline distT="0" distB="0" distL="0" distR="0" wp14:anchorId="05F98064" wp14:editId="76DE6962">
            <wp:extent cx="1152525" cy="74506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1362" cy="78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799">
        <w:rPr>
          <w:noProof/>
        </w:rPr>
        <w:drawing>
          <wp:inline distT="0" distB="0" distL="0" distR="0" wp14:anchorId="402EA094" wp14:editId="57D31B5A">
            <wp:extent cx="857071" cy="565150"/>
            <wp:effectExtent l="0" t="0" r="635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5094" cy="60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799">
        <w:rPr>
          <w:noProof/>
        </w:rPr>
        <w:t xml:space="preserve">  </w:t>
      </w:r>
      <w:r w:rsidR="00D17799">
        <w:rPr>
          <w:noProof/>
        </w:rPr>
        <w:drawing>
          <wp:inline distT="0" distB="0" distL="0" distR="0" wp14:anchorId="6847DA7F" wp14:editId="532061E0">
            <wp:extent cx="1133475" cy="464692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4515" cy="51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799">
        <w:rPr>
          <w:noProof/>
        </w:rPr>
        <w:t xml:space="preserve">  </w:t>
      </w:r>
      <w:r w:rsidR="00D17799">
        <w:rPr>
          <w:noProof/>
        </w:rPr>
        <w:drawing>
          <wp:inline distT="0" distB="0" distL="0" distR="0" wp14:anchorId="5A9EAB87" wp14:editId="14274C50">
            <wp:extent cx="1151965" cy="59684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5824" cy="62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799">
        <w:rPr>
          <w:noProof/>
        </w:rPr>
        <w:t xml:space="preserve">  </w:t>
      </w:r>
      <w:r w:rsidR="007D6B42">
        <w:rPr>
          <w:noProof/>
        </w:rPr>
        <w:drawing>
          <wp:inline distT="0" distB="0" distL="0" distR="0" wp14:anchorId="41AE817F" wp14:editId="740E723E">
            <wp:extent cx="1152525" cy="476885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4344" cy="50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B42">
        <w:rPr>
          <w:noProof/>
        </w:rPr>
        <w:t xml:space="preserve"> </w:t>
      </w:r>
      <w:r w:rsidR="00D17799">
        <w:rPr>
          <w:noProof/>
        </w:rPr>
        <w:t xml:space="preserve">  </w:t>
      </w:r>
    </w:p>
    <w:p w:rsidR="00E42A78" w:rsidRDefault="00E42A78" w:rsidP="007D6B42">
      <w:pPr>
        <w:spacing w:line="360" w:lineRule="auto"/>
        <w:rPr>
          <w:b/>
        </w:rPr>
      </w:pPr>
      <w:bookmarkStart w:id="0" w:name="_GoBack"/>
      <w:bookmarkEnd w:id="0"/>
    </w:p>
    <w:p w:rsidR="00B87581" w:rsidRDefault="006825AE" w:rsidP="00624A03">
      <w:pPr>
        <w:spacing w:line="360" w:lineRule="auto"/>
        <w:jc w:val="center"/>
        <w:rPr>
          <w:b/>
        </w:rPr>
      </w:pPr>
      <w:r w:rsidRPr="00F45206">
        <w:rPr>
          <w:b/>
        </w:rPr>
        <w:t>REGULAMENTO DA 4° EDIÇÃO DO CONCURSO GASTRONÔMICO</w:t>
      </w:r>
    </w:p>
    <w:p w:rsidR="00F45206" w:rsidRPr="00F45206" w:rsidRDefault="00F45206" w:rsidP="00EA4F1D">
      <w:pPr>
        <w:spacing w:line="360" w:lineRule="auto"/>
        <w:jc w:val="center"/>
        <w:rPr>
          <w:b/>
        </w:rPr>
      </w:pPr>
    </w:p>
    <w:p w:rsidR="006825AE" w:rsidRDefault="006825AE" w:rsidP="006825AE">
      <w:pPr>
        <w:spacing w:line="360" w:lineRule="auto"/>
      </w:pPr>
      <w:r>
        <w:t>O 4° concurso gastronômico/cultural será realizado no dia</w:t>
      </w:r>
      <w:r w:rsidR="003D5F35">
        <w:t xml:space="preserve"> 11</w:t>
      </w:r>
      <w:r>
        <w:t xml:space="preserve"> de agosto d</w:t>
      </w:r>
      <w:r w:rsidR="003D5F35">
        <w:t xml:space="preserve">e 2023 (sexta-feira), as 14h na PRAÇA PAULINO GRANZOTTO </w:t>
      </w:r>
      <w:r>
        <w:t>centro de Anita Garibaldi/SC.</w:t>
      </w:r>
    </w:p>
    <w:p w:rsidR="006825AE" w:rsidRDefault="006825AE" w:rsidP="006825AE">
      <w:pPr>
        <w:spacing w:line="360" w:lineRule="auto"/>
      </w:pPr>
      <w:r>
        <w:t xml:space="preserve">     Promovido pela Prefeitura Municipal de Anita Garibaldi/SC, com apoio das Prefeituras</w:t>
      </w:r>
      <w:r w:rsidR="003D5F35">
        <w:t xml:space="preserve"> de</w:t>
      </w:r>
      <w:r>
        <w:t xml:space="preserve"> Celso Ramos (SC), Cerro Negro (SC) e Pinhal da Serra (RS), EPAGRI e AMURES, o concurso é parte integrante do 6° Festival de Inverno Serra Catarina.</w:t>
      </w:r>
    </w:p>
    <w:p w:rsidR="006825AE" w:rsidRDefault="006825AE" w:rsidP="006825AE">
      <w:pPr>
        <w:spacing w:line="360" w:lineRule="auto"/>
      </w:pPr>
    </w:p>
    <w:p w:rsidR="006825AE" w:rsidRPr="00F45206" w:rsidRDefault="00F45206" w:rsidP="006825AE">
      <w:pPr>
        <w:spacing w:line="360" w:lineRule="auto"/>
        <w:rPr>
          <w:b/>
        </w:rPr>
      </w:pPr>
      <w:r w:rsidRPr="00F45206">
        <w:rPr>
          <w:b/>
        </w:rPr>
        <w:t xml:space="preserve">ART. 1° DO CONCURSO </w:t>
      </w:r>
    </w:p>
    <w:p w:rsidR="006825AE" w:rsidRDefault="006825AE" w:rsidP="006825AE">
      <w:pPr>
        <w:spacing w:line="360" w:lineRule="auto"/>
        <w:rPr>
          <w:b/>
        </w:rPr>
      </w:pPr>
      <w:r>
        <w:t>É de responsabilidade do participante do concurso todos os custos envolvidos na realização e entrega do prato. Estarão aptos as participar do concurso todos os mor</w:t>
      </w:r>
      <w:r w:rsidR="003D5F35">
        <w:t xml:space="preserve">adores de Anita Garibaldi (SC), </w:t>
      </w:r>
      <w:r>
        <w:t>Celso Ramos (SC), Cerro Negro (SC) e Pinhal da Serra (RS)</w:t>
      </w:r>
      <w:r w:rsidR="005E079F">
        <w:t xml:space="preserve">, com mais de 16 anos, que tiverem interesse em concorrer os prêmios e se enquadrarem no seguinte quesito: utilização da receita que contenha </w:t>
      </w:r>
      <w:r w:rsidR="005E079F" w:rsidRPr="005E079F">
        <w:rPr>
          <w:b/>
        </w:rPr>
        <w:t xml:space="preserve">INGREDIENTES TIPICOS DA REGIÃO DOS LAGOS </w:t>
      </w:r>
      <w:r w:rsidR="005E079F" w:rsidRPr="005E079F">
        <w:t>e/ou</w:t>
      </w:r>
      <w:r w:rsidR="005E079F" w:rsidRPr="005E079F">
        <w:rPr>
          <w:b/>
        </w:rPr>
        <w:t xml:space="preserve"> </w:t>
      </w:r>
      <w:r w:rsidR="005E079F">
        <w:rPr>
          <w:b/>
        </w:rPr>
        <w:t>REGIÃO SERRANA.</w:t>
      </w:r>
    </w:p>
    <w:p w:rsidR="005E079F" w:rsidRDefault="005E079F" w:rsidP="006825AE">
      <w:pPr>
        <w:spacing w:line="360" w:lineRule="auto"/>
        <w:rPr>
          <w:b/>
        </w:rPr>
      </w:pPr>
    </w:p>
    <w:p w:rsidR="007525C3" w:rsidRDefault="00F45206" w:rsidP="006825AE">
      <w:pPr>
        <w:spacing w:line="360" w:lineRule="auto"/>
        <w:rPr>
          <w:b/>
        </w:rPr>
      </w:pPr>
      <w:r>
        <w:rPr>
          <w:b/>
        </w:rPr>
        <w:t>ART. 2°</w:t>
      </w:r>
      <w:r w:rsidR="008E77B9">
        <w:rPr>
          <w:b/>
        </w:rPr>
        <w:t xml:space="preserve"> </w:t>
      </w:r>
    </w:p>
    <w:p w:rsidR="005E079F" w:rsidRDefault="00E5433D" w:rsidP="006825AE">
      <w:pPr>
        <w:spacing w:line="360" w:lineRule="auto"/>
        <w:rPr>
          <w:b/>
        </w:rPr>
      </w:pPr>
      <w:r>
        <w:rPr>
          <w:b/>
        </w:rPr>
        <w:t xml:space="preserve"> </w:t>
      </w:r>
      <w:r w:rsidR="00F45206">
        <w:rPr>
          <w:b/>
        </w:rPr>
        <w:t xml:space="preserve">DOS PRAZOS DAS INSCRIÇÕES </w:t>
      </w:r>
    </w:p>
    <w:p w:rsidR="00AE1AD8" w:rsidRDefault="00AE1AD8" w:rsidP="006825AE">
      <w:pPr>
        <w:spacing w:line="360" w:lineRule="auto"/>
      </w:pPr>
      <w:r>
        <w:rPr>
          <w:b/>
        </w:rPr>
        <w:t xml:space="preserve">- </w:t>
      </w:r>
      <w:r>
        <w:t>Poderão se inscrever pessoas residentes do meio urbano e rural dos municípios apresentados no Art. 1°.</w:t>
      </w:r>
    </w:p>
    <w:p w:rsidR="00AE1AD8" w:rsidRDefault="00B730B7" w:rsidP="006825AE">
      <w:pPr>
        <w:spacing w:line="360" w:lineRule="auto"/>
      </w:pPr>
      <w:r>
        <w:lastRenderedPageBreak/>
        <w:t>- Serão disponibilizadas 10</w:t>
      </w:r>
      <w:r w:rsidR="00AE1AD8">
        <w:t xml:space="preserve"> vagas para o M</w:t>
      </w:r>
      <w:r>
        <w:t>unicípio de Anita Garibaldi/SC</w:t>
      </w:r>
      <w:r w:rsidR="00AE1AD8">
        <w:t>, 05 vagas para Celso Ramos/SC, 05 vagas para Cerro Negro/SC e 05 vagas para Pinhal da Serra/RS.</w:t>
      </w:r>
    </w:p>
    <w:p w:rsidR="00AE1AD8" w:rsidRPr="00CF75FD" w:rsidRDefault="00AE1AD8" w:rsidP="006825AE">
      <w:pPr>
        <w:spacing w:line="360" w:lineRule="auto"/>
        <w:rPr>
          <w:b/>
        </w:rPr>
      </w:pPr>
      <w:r>
        <w:t xml:space="preserve">- </w:t>
      </w:r>
      <w:r w:rsidRPr="00CF75FD">
        <w:rPr>
          <w:b/>
        </w:rPr>
        <w:t>As inscrições deverão ser realizadas nas seguintes secretarias:</w:t>
      </w:r>
    </w:p>
    <w:p w:rsidR="00AE1AD8" w:rsidRDefault="004B3405" w:rsidP="006825AE">
      <w:pPr>
        <w:spacing w:line="360" w:lineRule="auto"/>
      </w:pPr>
      <w:r>
        <w:t xml:space="preserve">Prefeitura Municipal </w:t>
      </w:r>
      <w:r w:rsidR="00B94B9A">
        <w:t xml:space="preserve">- Anita Garibaldi </w:t>
      </w:r>
      <w:r w:rsidR="00AE1AD8">
        <w:t xml:space="preserve">  </w:t>
      </w:r>
    </w:p>
    <w:p w:rsidR="00B94B9A" w:rsidRDefault="00B94B9A" w:rsidP="006825AE">
      <w:pPr>
        <w:spacing w:line="360" w:lineRule="auto"/>
      </w:pPr>
      <w:r>
        <w:t xml:space="preserve">Casa da Cultura – Celso Ramos </w:t>
      </w:r>
    </w:p>
    <w:p w:rsidR="00B94B9A" w:rsidRDefault="00B94B9A" w:rsidP="006825AE">
      <w:pPr>
        <w:spacing w:line="360" w:lineRule="auto"/>
      </w:pPr>
      <w:r>
        <w:t xml:space="preserve">Secretaria de Educação – Cerro Negro </w:t>
      </w:r>
    </w:p>
    <w:p w:rsidR="00CF75FD" w:rsidRDefault="00CF75FD" w:rsidP="006825AE">
      <w:pPr>
        <w:spacing w:line="360" w:lineRule="auto"/>
      </w:pPr>
      <w:r>
        <w:t>Prefeitura Municipal (Dep. Cultura e Turismo) – Pinhal da Serra.</w:t>
      </w:r>
    </w:p>
    <w:p w:rsidR="00CF75FD" w:rsidRDefault="00B70183" w:rsidP="006825AE">
      <w:pPr>
        <w:spacing w:line="360" w:lineRule="auto"/>
      </w:pPr>
      <w:r>
        <w:t>Até dia 04</w:t>
      </w:r>
      <w:r w:rsidR="00CF75FD">
        <w:t xml:space="preserve"> de agosto de 2023</w:t>
      </w:r>
    </w:p>
    <w:p w:rsidR="00CF75FD" w:rsidRDefault="00CF75FD" w:rsidP="006825AE">
      <w:pPr>
        <w:spacing w:line="360" w:lineRule="auto"/>
      </w:pPr>
      <w:r>
        <w:t xml:space="preserve">- </w:t>
      </w:r>
      <w:r w:rsidRPr="00CF75FD">
        <w:rPr>
          <w:b/>
        </w:rPr>
        <w:t>Inscrições Gratuitas</w:t>
      </w:r>
      <w:r>
        <w:t xml:space="preserve"> </w:t>
      </w:r>
    </w:p>
    <w:p w:rsidR="00CF75FD" w:rsidRDefault="00CF75FD" w:rsidP="006825AE">
      <w:pPr>
        <w:spacing w:line="360" w:lineRule="auto"/>
      </w:pPr>
      <w:r>
        <w:t xml:space="preserve"> -</w:t>
      </w:r>
      <w:r w:rsidR="00B730B7">
        <w:t xml:space="preserve"> As vagas não preenchidas até 04</w:t>
      </w:r>
      <w:r>
        <w:t xml:space="preserve"> de agosto, ficara disponível para interessados da lista de espera (Podendo ter alteração de número de participante de municípios, para mais ou menos).</w:t>
      </w:r>
    </w:p>
    <w:p w:rsidR="00CF75FD" w:rsidRDefault="00CF75FD" w:rsidP="006825AE">
      <w:pPr>
        <w:spacing w:line="360" w:lineRule="auto"/>
      </w:pPr>
      <w:r>
        <w:t>- Não serão aceitas inscrições de estabelecimentos comerciais do setor gastronômico</w:t>
      </w:r>
    </w:p>
    <w:p w:rsidR="00CF75FD" w:rsidRDefault="00CF75FD" w:rsidP="006825AE">
      <w:pPr>
        <w:spacing w:line="360" w:lineRule="auto"/>
      </w:pPr>
      <w:r>
        <w:t>- Pessoas físicas, que comercializam produtos gastronômico que tiver interesse em participar, estarão aptos a participar, desde que, o prato apresentado no concurso não seja comercializado pelo mesmo.</w:t>
      </w:r>
    </w:p>
    <w:p w:rsidR="00857F8D" w:rsidRDefault="00857F8D" w:rsidP="006825AE">
      <w:pPr>
        <w:spacing w:line="360" w:lineRule="auto"/>
      </w:pPr>
    </w:p>
    <w:p w:rsidR="00857F8D" w:rsidRPr="00F45206" w:rsidRDefault="00F45206" w:rsidP="006825AE">
      <w:pPr>
        <w:spacing w:line="360" w:lineRule="auto"/>
        <w:rPr>
          <w:b/>
        </w:rPr>
      </w:pPr>
      <w:r w:rsidRPr="00F45206">
        <w:rPr>
          <w:b/>
        </w:rPr>
        <w:t>ART. 3° DOS CRITÉRIOS DE AVALIAÇÃO E JULGAMENTO</w:t>
      </w:r>
    </w:p>
    <w:p w:rsidR="00CF75FD" w:rsidRDefault="00857F8D" w:rsidP="006825AE">
      <w:pPr>
        <w:spacing w:line="360" w:lineRule="auto"/>
      </w:pPr>
      <w:r>
        <w:t>- Para concorrer o participante pode apresentar uma receita doce ou salgada, que utilize no mínimo um (01) produto cultivado/produzido na Região dos Lagos e Região Serrana.</w:t>
      </w:r>
    </w:p>
    <w:p w:rsidR="00857F8D" w:rsidRDefault="00857F8D" w:rsidP="006825AE">
      <w:pPr>
        <w:spacing w:line="360" w:lineRule="auto"/>
      </w:pPr>
      <w:r>
        <w:t>- O concorrente que não apresentar sua receita, na data, local e horário determinado, será automaticamente eliminado do concurso.</w:t>
      </w:r>
    </w:p>
    <w:p w:rsidR="00857F8D" w:rsidRDefault="00857F8D" w:rsidP="006825AE">
      <w:pPr>
        <w:spacing w:line="360" w:lineRule="auto"/>
      </w:pPr>
      <w:r>
        <w:t>- A receita deve ser produzida em casa, e apresentada pronta</w:t>
      </w:r>
      <w:r w:rsidR="00653D0A">
        <w:t>.</w:t>
      </w:r>
    </w:p>
    <w:p w:rsidR="00857F8D" w:rsidRDefault="00857F8D" w:rsidP="006825AE">
      <w:pPr>
        <w:spacing w:line="360" w:lineRule="auto"/>
      </w:pPr>
      <w:r>
        <w:t>- Cada participante deve ser responsável pelos utensílios usados para servir e para apresentação (tigelas, travessas, outros).</w:t>
      </w:r>
    </w:p>
    <w:p w:rsidR="00653D0A" w:rsidRDefault="00653D0A" w:rsidP="006825AE">
      <w:pPr>
        <w:spacing w:line="360" w:lineRule="auto"/>
      </w:pPr>
      <w:r>
        <w:t>- A receita preparada deve ser apresentada em quantidade suficiente para que possa ser degustado por cinco (05) jurados.</w:t>
      </w:r>
    </w:p>
    <w:p w:rsidR="00B642EF" w:rsidRDefault="00653D0A" w:rsidP="006825AE">
      <w:pPr>
        <w:spacing w:line="360" w:lineRule="auto"/>
      </w:pPr>
      <w:r>
        <w:t>- Cada participante deverá entregar a receita</w:t>
      </w:r>
      <w:r w:rsidR="004B3405">
        <w:t xml:space="preserve"> e a história do prato</w:t>
      </w:r>
      <w:r>
        <w:t xml:space="preserve"> escrita de forma legível, </w:t>
      </w:r>
      <w:r w:rsidR="00B730B7">
        <w:t>ou digitada no Word.</w:t>
      </w:r>
    </w:p>
    <w:p w:rsidR="0042682C" w:rsidRDefault="0042682C" w:rsidP="006825AE">
      <w:pPr>
        <w:spacing w:line="360" w:lineRule="auto"/>
      </w:pPr>
      <w:r>
        <w:t xml:space="preserve">- Para efeitos de classificação serão considerados os seguintes aspectos: </w:t>
      </w:r>
    </w:p>
    <w:p w:rsidR="0042682C" w:rsidRPr="0042682C" w:rsidRDefault="0042682C" w:rsidP="006825AE">
      <w:pPr>
        <w:spacing w:line="360" w:lineRule="auto"/>
        <w:rPr>
          <w:b/>
        </w:rPr>
      </w:pPr>
      <w:r w:rsidRPr="0042682C">
        <w:rPr>
          <w:b/>
        </w:rPr>
        <w:t xml:space="preserve">-Apresentação e aparência do prato; </w:t>
      </w:r>
    </w:p>
    <w:p w:rsidR="0042682C" w:rsidRPr="0042682C" w:rsidRDefault="0042682C" w:rsidP="006825AE">
      <w:pPr>
        <w:spacing w:line="360" w:lineRule="auto"/>
        <w:rPr>
          <w:b/>
        </w:rPr>
      </w:pPr>
      <w:r w:rsidRPr="0042682C">
        <w:rPr>
          <w:b/>
        </w:rPr>
        <w:t xml:space="preserve">-Utilização de ingredientes regionais; </w:t>
      </w:r>
    </w:p>
    <w:p w:rsidR="0042682C" w:rsidRPr="0042682C" w:rsidRDefault="0042682C" w:rsidP="006825AE">
      <w:pPr>
        <w:spacing w:line="360" w:lineRule="auto"/>
        <w:rPr>
          <w:b/>
        </w:rPr>
      </w:pPr>
      <w:r w:rsidRPr="0042682C">
        <w:rPr>
          <w:b/>
        </w:rPr>
        <w:t xml:space="preserve">-Sabor; </w:t>
      </w:r>
    </w:p>
    <w:p w:rsidR="0042682C" w:rsidRPr="0042682C" w:rsidRDefault="0042682C" w:rsidP="006825AE">
      <w:pPr>
        <w:spacing w:line="360" w:lineRule="auto"/>
        <w:rPr>
          <w:b/>
        </w:rPr>
      </w:pPr>
      <w:r w:rsidRPr="0042682C">
        <w:rPr>
          <w:b/>
        </w:rPr>
        <w:lastRenderedPageBreak/>
        <w:t xml:space="preserve">-Criatividade; </w:t>
      </w:r>
    </w:p>
    <w:p w:rsidR="0042682C" w:rsidRPr="0042682C" w:rsidRDefault="0042682C" w:rsidP="006825AE">
      <w:pPr>
        <w:spacing w:line="360" w:lineRule="auto"/>
        <w:rPr>
          <w:b/>
        </w:rPr>
      </w:pPr>
      <w:r w:rsidRPr="0042682C">
        <w:rPr>
          <w:b/>
        </w:rPr>
        <w:t xml:space="preserve">-Resgate histórico (explanação dialogada da receita); </w:t>
      </w:r>
    </w:p>
    <w:p w:rsidR="0042682C" w:rsidRDefault="0042682C" w:rsidP="006825AE">
      <w:pPr>
        <w:spacing w:line="360" w:lineRule="auto"/>
      </w:pPr>
      <w:r w:rsidRPr="0042682C">
        <w:rPr>
          <w:b/>
        </w:rPr>
        <w:t>-Utilização do mínimo possível de alimentos processados industrialmente</w:t>
      </w:r>
      <w:r>
        <w:t>.</w:t>
      </w:r>
    </w:p>
    <w:p w:rsidR="0042682C" w:rsidRDefault="0042682C" w:rsidP="006825AE">
      <w:pPr>
        <w:spacing w:line="360" w:lineRule="auto"/>
      </w:pPr>
    </w:p>
    <w:p w:rsidR="004B3405" w:rsidRDefault="004B3405" w:rsidP="006825AE">
      <w:pPr>
        <w:spacing w:line="360" w:lineRule="auto"/>
        <w:rPr>
          <w:b/>
        </w:rPr>
      </w:pPr>
    </w:p>
    <w:p w:rsidR="004B3405" w:rsidRDefault="004B3405" w:rsidP="006825AE">
      <w:pPr>
        <w:spacing w:line="360" w:lineRule="auto"/>
        <w:rPr>
          <w:b/>
        </w:rPr>
      </w:pPr>
    </w:p>
    <w:p w:rsidR="0042682C" w:rsidRPr="0042682C" w:rsidRDefault="0042682C" w:rsidP="006825AE">
      <w:pPr>
        <w:spacing w:line="360" w:lineRule="auto"/>
        <w:rPr>
          <w:b/>
        </w:rPr>
      </w:pPr>
      <w:r w:rsidRPr="0042682C">
        <w:rPr>
          <w:b/>
        </w:rPr>
        <w:t xml:space="preserve">Art. 4° DA PREMIAÇÃO </w:t>
      </w:r>
    </w:p>
    <w:p w:rsidR="007D6B42" w:rsidRDefault="0042682C" w:rsidP="004B3405">
      <w:pPr>
        <w:spacing w:line="360" w:lineRule="auto"/>
      </w:pPr>
      <w:r>
        <w:t xml:space="preserve">Depois de avaliados e classificados, será realizada a divulgação dos vencedores no mesmo dia do Concurso (11 de agosto de 2023), </w:t>
      </w:r>
      <w:r w:rsidR="004B3405">
        <w:t>e entregue a seguinte premiação:</w:t>
      </w:r>
    </w:p>
    <w:p w:rsidR="004B3405" w:rsidRDefault="0042682C" w:rsidP="004B3405">
      <w:pPr>
        <w:spacing w:line="360" w:lineRule="auto"/>
      </w:pPr>
      <w:r>
        <w:t>1°</w:t>
      </w:r>
      <w:r w:rsidR="001E66F1">
        <w:t xml:space="preserve"> Lugar </w:t>
      </w:r>
      <w:r>
        <w:t>-</w:t>
      </w:r>
      <w:r w:rsidR="00D32B6B">
        <w:t xml:space="preserve"> </w:t>
      </w:r>
      <w:r w:rsidR="004B3405">
        <w:t xml:space="preserve">1 diária para duas pessoas no sitio RONCADOR (Celso Ramos) com jantar e café da manhã incluso. Patrocínio: Cooperativa de credito SICOOB </w:t>
      </w:r>
    </w:p>
    <w:p w:rsidR="00B70183" w:rsidRDefault="001E66F1" w:rsidP="00B70183">
      <w:pPr>
        <w:spacing w:line="360" w:lineRule="auto"/>
      </w:pPr>
      <w:r>
        <w:t xml:space="preserve">2° Lugar – </w:t>
      </w:r>
      <w:r w:rsidR="00B70183">
        <w:t>1 diária para duas pessoas na POUSADA SÃO JOSÉ (</w:t>
      </w:r>
      <w:proofErr w:type="spellStart"/>
      <w:r w:rsidR="00B70183">
        <w:t>Abdon</w:t>
      </w:r>
      <w:proofErr w:type="spellEnd"/>
      <w:r w:rsidR="00B70183">
        <w:t xml:space="preserve"> Batista), com café da manhã incluso. Patrocínio: Cooperativa de credito SICOOB</w:t>
      </w:r>
    </w:p>
    <w:p w:rsidR="001E66F1" w:rsidRDefault="00B70183" w:rsidP="006825AE">
      <w:pPr>
        <w:spacing w:line="360" w:lineRule="auto"/>
      </w:pPr>
      <w:r>
        <w:t>3° Lugar -</w:t>
      </w:r>
      <w:r w:rsidR="001E66F1">
        <w:t>1 diária para duas pessoas no Camping BELO CERRO (C</w:t>
      </w:r>
      <w:r w:rsidR="004E2F0B">
        <w:t>erro Negro), com café da manhã e lazer gratuito (Não será servido almoço, mas os hospedes poderão levar alimentação e utilizar o espaço para preparo).</w:t>
      </w:r>
    </w:p>
    <w:p w:rsidR="001E66F1" w:rsidRDefault="00B70183" w:rsidP="006825AE">
      <w:pPr>
        <w:spacing w:line="360" w:lineRule="auto"/>
      </w:pPr>
      <w:r>
        <w:t>4</w:t>
      </w:r>
      <w:r w:rsidR="00D32B6B">
        <w:t xml:space="preserve">° </w:t>
      </w:r>
      <w:r w:rsidR="001E66F1">
        <w:t xml:space="preserve">Lugar </w:t>
      </w:r>
      <w:r w:rsidR="00F52EDA">
        <w:t xml:space="preserve">- 200,00 reais </w:t>
      </w:r>
      <w:r w:rsidR="004E2F0B">
        <w:t>(Agropecuária Costa</w:t>
      </w:r>
      <w:r w:rsidR="00F52EDA">
        <w:t xml:space="preserve"> – Pinhal da Serra/RS</w:t>
      </w:r>
      <w:r w:rsidR="004E2F0B">
        <w:t>)</w:t>
      </w:r>
      <w:r w:rsidR="00D32B6B">
        <w:t xml:space="preserve"> </w:t>
      </w:r>
    </w:p>
    <w:p w:rsidR="001E66F1" w:rsidRDefault="00B70183" w:rsidP="006825AE">
      <w:pPr>
        <w:spacing w:line="360" w:lineRule="auto"/>
      </w:pPr>
      <w:r>
        <w:t>5</w:t>
      </w:r>
      <w:r w:rsidR="001E66F1">
        <w:t xml:space="preserve">° Lugar </w:t>
      </w:r>
      <w:r w:rsidR="004E2F0B">
        <w:t>–</w:t>
      </w:r>
      <w:r w:rsidR="001E66F1">
        <w:t xml:space="preserve"> </w:t>
      </w:r>
      <w:r w:rsidR="004E2F0B">
        <w:t>200,00 reais (Supermercado FRESKI</w:t>
      </w:r>
      <w:r w:rsidR="00B771DB">
        <w:t xml:space="preserve"> – Anita Garibaldi/SC</w:t>
      </w:r>
      <w:r w:rsidR="004E2F0B">
        <w:t>)</w:t>
      </w:r>
    </w:p>
    <w:p w:rsidR="00D32B6B" w:rsidRDefault="004E2F0B" w:rsidP="006825AE">
      <w:pPr>
        <w:spacing w:line="360" w:lineRule="auto"/>
      </w:pPr>
      <w:r>
        <w:t xml:space="preserve">6° </w:t>
      </w:r>
      <w:r w:rsidR="004B3405">
        <w:t xml:space="preserve">Lugar - </w:t>
      </w:r>
      <w:r w:rsidR="00F52EDA">
        <w:t xml:space="preserve">1 liquidificador e uma garrafa térmica Lojas BERLANDA, patrocinado pelas lojas de ANITA GARIBALDI </w:t>
      </w:r>
      <w:r w:rsidR="004B3405">
        <w:t>e CERRO NEGRO, respectivamente.</w:t>
      </w:r>
    </w:p>
    <w:p w:rsidR="00C02619" w:rsidRDefault="004B3405" w:rsidP="00C02619">
      <w:pPr>
        <w:spacing w:line="360" w:lineRule="auto"/>
      </w:pPr>
      <w:r>
        <w:t>7</w:t>
      </w:r>
      <w:r w:rsidR="00F52EDA">
        <w:t>° Lugar –</w:t>
      </w:r>
      <w:r w:rsidR="00C02619">
        <w:t xml:space="preserve"> 1 kit de facas (Cooperativa de credito </w:t>
      </w:r>
      <w:r w:rsidR="007D6B42">
        <w:t>SICREDI</w:t>
      </w:r>
      <w:r w:rsidR="00C02619">
        <w:t xml:space="preserve">) </w:t>
      </w:r>
    </w:p>
    <w:p w:rsidR="00C02619" w:rsidRDefault="004B3405" w:rsidP="00C02619">
      <w:pPr>
        <w:spacing w:line="360" w:lineRule="auto"/>
      </w:pPr>
      <w:r>
        <w:t>8</w:t>
      </w:r>
      <w:r w:rsidR="00F52EDA">
        <w:t>° Lugar –</w:t>
      </w:r>
      <w:r w:rsidR="00C02619">
        <w:t xml:space="preserve"> 1 batedeira (Transporte SCHOENARDIE)</w:t>
      </w:r>
      <w:r w:rsidR="00CA3A81">
        <w:t>.</w:t>
      </w:r>
    </w:p>
    <w:p w:rsidR="004B3405" w:rsidRDefault="004B3405" w:rsidP="00C02619">
      <w:pPr>
        <w:spacing w:line="360" w:lineRule="auto"/>
      </w:pPr>
      <w:r>
        <w:t xml:space="preserve">9° Lugar – 1 chaleira elétrica </w:t>
      </w:r>
      <w:r w:rsidR="000B1117">
        <w:t>(Loja R. MATOS)</w:t>
      </w:r>
    </w:p>
    <w:p w:rsidR="00C02619" w:rsidRDefault="00C02619" w:rsidP="006825AE">
      <w:pPr>
        <w:spacing w:line="360" w:lineRule="auto"/>
      </w:pPr>
    </w:p>
    <w:p w:rsidR="000A4583" w:rsidRDefault="0042682C" w:rsidP="006825AE">
      <w:pPr>
        <w:spacing w:line="360" w:lineRule="auto"/>
      </w:pPr>
      <w:r w:rsidRPr="000A4583">
        <w:rPr>
          <w:b/>
        </w:rPr>
        <w:t>Art. 5°</w:t>
      </w:r>
      <w:r>
        <w:t xml:space="preserve"> - Cada concorrente poderá participar com apenas uma receita, doce ou salgada. Durante a explanação oral da receita, o candidato deve expor aos jurados e demais presentes as quantidades de ingredientes utilizados, o rendimento médio da receita, motivo da escolha da determinada receita, e os significados histórico e cultural que o prato representa em sua vid</w:t>
      </w:r>
      <w:r w:rsidR="000A4583">
        <w:t>a.</w:t>
      </w:r>
    </w:p>
    <w:p w:rsidR="000A4583" w:rsidRDefault="000A4583" w:rsidP="006825AE">
      <w:pPr>
        <w:spacing w:line="360" w:lineRule="auto"/>
        <w:rPr>
          <w:b/>
        </w:rPr>
      </w:pPr>
      <w:r w:rsidRPr="000A4583">
        <w:rPr>
          <w:b/>
        </w:rPr>
        <w:t>Art.7°- DA CLASSIFICAÇÃO</w:t>
      </w:r>
      <w:r w:rsidR="0008053E">
        <w:rPr>
          <w:b/>
        </w:rPr>
        <w:t xml:space="preserve"> E EMPATE</w:t>
      </w:r>
    </w:p>
    <w:p w:rsidR="000A4583" w:rsidRDefault="000A4583" w:rsidP="006825AE">
      <w:pPr>
        <w:spacing w:line="360" w:lineRule="auto"/>
      </w:pPr>
      <w:r>
        <w:t>A classificação se dará a partir da nota dos jurados, maiores notas alcançam a melhor classificação.</w:t>
      </w:r>
    </w:p>
    <w:p w:rsidR="000A4583" w:rsidRDefault="000A4583" w:rsidP="006825AE">
      <w:pPr>
        <w:spacing w:line="360" w:lineRule="auto"/>
      </w:pPr>
      <w:r>
        <w:t>Em caso de empate será decidido</w:t>
      </w:r>
      <w:r w:rsidR="0052354A">
        <w:t xml:space="preserve"> as maiores notas em:</w:t>
      </w:r>
    </w:p>
    <w:p w:rsidR="0052354A" w:rsidRPr="009D71C6" w:rsidRDefault="000A4583" w:rsidP="0052354A">
      <w:pPr>
        <w:spacing w:line="360" w:lineRule="auto"/>
      </w:pPr>
      <w:r w:rsidRPr="009D71C6">
        <w:t>1°</w:t>
      </w:r>
      <w:r w:rsidR="0052354A" w:rsidRPr="009D71C6">
        <w:t>-</w:t>
      </w:r>
      <w:r w:rsidRPr="009D71C6">
        <w:t xml:space="preserve"> </w:t>
      </w:r>
      <w:r w:rsidR="0052354A" w:rsidRPr="009D71C6">
        <w:t xml:space="preserve">Apresentação e aparência do prato; </w:t>
      </w:r>
    </w:p>
    <w:p w:rsidR="0008053E" w:rsidRPr="009D71C6" w:rsidRDefault="0052354A" w:rsidP="0052354A">
      <w:pPr>
        <w:spacing w:line="360" w:lineRule="auto"/>
      </w:pPr>
      <w:r w:rsidRPr="009D71C6">
        <w:lastRenderedPageBreak/>
        <w:t xml:space="preserve">2° -Utilização de ingredientes regionais; </w:t>
      </w:r>
    </w:p>
    <w:p w:rsidR="0052354A" w:rsidRPr="009D71C6" w:rsidRDefault="0052354A" w:rsidP="0052354A">
      <w:pPr>
        <w:spacing w:line="360" w:lineRule="auto"/>
      </w:pPr>
      <w:r w:rsidRPr="009D71C6">
        <w:t xml:space="preserve">3° -Sabor; </w:t>
      </w:r>
    </w:p>
    <w:p w:rsidR="0052354A" w:rsidRPr="009D71C6" w:rsidRDefault="0052354A" w:rsidP="0052354A">
      <w:pPr>
        <w:spacing w:line="360" w:lineRule="auto"/>
      </w:pPr>
      <w:r w:rsidRPr="009D71C6">
        <w:t>5° -Criatividade.</w:t>
      </w:r>
    </w:p>
    <w:p w:rsidR="0052354A" w:rsidRPr="009D71C6" w:rsidRDefault="0052354A" w:rsidP="0052354A">
      <w:pPr>
        <w:spacing w:line="360" w:lineRule="auto"/>
      </w:pPr>
      <w:r w:rsidRPr="009D71C6">
        <w:t>Se permanecer o empate, deve ser decidido pela maior idade.</w:t>
      </w:r>
    </w:p>
    <w:p w:rsidR="000A4583" w:rsidRDefault="000A4583" w:rsidP="006825AE">
      <w:pPr>
        <w:spacing w:line="360" w:lineRule="auto"/>
      </w:pPr>
      <w:r w:rsidRPr="000A4583">
        <w:rPr>
          <w:b/>
        </w:rPr>
        <w:t>Art. 6°</w:t>
      </w:r>
      <w:r>
        <w:t xml:space="preserve"> - A participação neste concurso implica à aceitação de todos os artigos deste regulamento.</w:t>
      </w:r>
    </w:p>
    <w:p w:rsidR="000A4583" w:rsidRDefault="000A4583" w:rsidP="006825AE">
      <w:pPr>
        <w:spacing w:line="360" w:lineRule="auto"/>
      </w:pPr>
      <w:r w:rsidRPr="000A4583">
        <w:rPr>
          <w:b/>
        </w:rPr>
        <w:t>Art. 7°</w:t>
      </w:r>
      <w:r>
        <w:t xml:space="preserve"> - A comissão organizadora é soberana e sua decisão é irrevogável. </w:t>
      </w:r>
    </w:p>
    <w:p w:rsidR="000A4583" w:rsidRDefault="000A4583" w:rsidP="006825AE">
      <w:pPr>
        <w:spacing w:line="360" w:lineRule="auto"/>
      </w:pPr>
      <w:r w:rsidRPr="000A4583">
        <w:rPr>
          <w:b/>
        </w:rPr>
        <w:t>Art. 8°</w:t>
      </w:r>
      <w:r>
        <w:t xml:space="preserve"> - Os casos não detalhados nesse regulamento serão resolvidos pela Comissão Organizadora do Concurso. </w:t>
      </w:r>
    </w:p>
    <w:p w:rsidR="000A4583" w:rsidRDefault="000A4583" w:rsidP="006825AE">
      <w:pPr>
        <w:spacing w:line="360" w:lineRule="auto"/>
      </w:pPr>
      <w:r w:rsidRPr="000A4583">
        <w:rPr>
          <w:b/>
        </w:rPr>
        <w:t>Art. 9°</w:t>
      </w:r>
      <w:r>
        <w:t xml:space="preserve"> - O direito de publicação da receita fica cedido à Prefeitura Municip</w:t>
      </w:r>
      <w:r w:rsidR="0002544F">
        <w:t>al de Anita Garibaldi e à EPAGRI.</w:t>
      </w:r>
    </w:p>
    <w:p w:rsidR="00653D0A" w:rsidRDefault="00A144DD" w:rsidP="006825AE">
      <w:pPr>
        <w:spacing w:line="360" w:lineRule="auto"/>
      </w:pPr>
      <w:r>
        <w:t xml:space="preserve">Após o concurso cada participante receberá um livro de receita com todas as </w:t>
      </w:r>
      <w:r w:rsidR="00D74E5A">
        <w:t>receitas do evento, com a história contada e uma foto do participante com o prato</w:t>
      </w:r>
      <w:r w:rsidR="004A32C5">
        <w:t>.</w:t>
      </w:r>
    </w:p>
    <w:p w:rsidR="00B70183" w:rsidRDefault="00B70183" w:rsidP="006825AE">
      <w:pPr>
        <w:spacing w:line="360" w:lineRule="auto"/>
      </w:pPr>
    </w:p>
    <w:p w:rsidR="00B70183" w:rsidRDefault="00B70183" w:rsidP="006825AE">
      <w:pPr>
        <w:spacing w:line="360" w:lineRule="auto"/>
      </w:pPr>
      <w:r>
        <w:t>Contatos para dúvidas e informações</w:t>
      </w:r>
    </w:p>
    <w:p w:rsidR="00B70183" w:rsidRDefault="00B70183" w:rsidP="006825AE">
      <w:pPr>
        <w:spacing w:line="360" w:lineRule="auto"/>
      </w:pPr>
      <w:r w:rsidRPr="00ED2C4A">
        <w:rPr>
          <w:b/>
        </w:rPr>
        <w:t>Gislaine do Prado</w:t>
      </w:r>
      <w:r>
        <w:t xml:space="preserve"> (A</w:t>
      </w:r>
      <w:r w:rsidR="00ED2C4A">
        <w:t xml:space="preserve">nita </w:t>
      </w:r>
      <w:r>
        <w:t>G</w:t>
      </w:r>
      <w:r w:rsidR="00ED2C4A">
        <w:t>aribaldi</w:t>
      </w:r>
      <w:r>
        <w:t>): 49 99824-7818</w:t>
      </w:r>
    </w:p>
    <w:p w:rsidR="00B70183" w:rsidRDefault="00B70183" w:rsidP="006825AE">
      <w:pPr>
        <w:spacing w:line="360" w:lineRule="auto"/>
      </w:pPr>
      <w:proofErr w:type="spellStart"/>
      <w:r w:rsidRPr="00ED2C4A">
        <w:rPr>
          <w:b/>
        </w:rPr>
        <w:t>Ginaldo</w:t>
      </w:r>
      <w:proofErr w:type="spellEnd"/>
      <w:r w:rsidRPr="00ED2C4A">
        <w:rPr>
          <w:b/>
        </w:rPr>
        <w:t xml:space="preserve"> de Oliveira</w:t>
      </w:r>
      <w:r>
        <w:t xml:space="preserve"> (C</w:t>
      </w:r>
      <w:r w:rsidR="00ED2C4A">
        <w:t xml:space="preserve">elso </w:t>
      </w:r>
      <w:r>
        <w:t>R</w:t>
      </w:r>
      <w:r w:rsidR="00ED2C4A">
        <w:t>amos</w:t>
      </w:r>
      <w:r>
        <w:t>): 49 92000-0845</w:t>
      </w:r>
    </w:p>
    <w:p w:rsidR="00AF10B9" w:rsidRDefault="00ED2C4A" w:rsidP="00AF10B9">
      <w:pPr>
        <w:spacing w:line="360" w:lineRule="auto"/>
      </w:pPr>
      <w:proofErr w:type="spellStart"/>
      <w:r w:rsidRPr="00ED2C4A">
        <w:rPr>
          <w:b/>
        </w:rPr>
        <w:t>Tiarla</w:t>
      </w:r>
      <w:proofErr w:type="spellEnd"/>
      <w:r w:rsidRPr="00ED2C4A">
        <w:rPr>
          <w:b/>
        </w:rPr>
        <w:t xml:space="preserve"> </w:t>
      </w:r>
      <w:r>
        <w:t>(Cerro Negro): 49 99937-0104</w:t>
      </w:r>
    </w:p>
    <w:p w:rsidR="00ED2C4A" w:rsidRDefault="00ED2C4A" w:rsidP="00AF10B9">
      <w:pPr>
        <w:spacing w:line="360" w:lineRule="auto"/>
      </w:pPr>
      <w:r w:rsidRPr="00ED2C4A">
        <w:rPr>
          <w:b/>
        </w:rPr>
        <w:t>Pedro Costa</w:t>
      </w:r>
      <w:r>
        <w:t xml:space="preserve"> (Pinhal da Serra</w:t>
      </w:r>
      <w:r w:rsidR="00AF10B9">
        <w:t xml:space="preserve">): </w:t>
      </w:r>
      <w:r>
        <w:t>54 98415-4787</w:t>
      </w:r>
    </w:p>
    <w:p w:rsidR="00857F8D" w:rsidRDefault="00857F8D" w:rsidP="006825AE">
      <w:pPr>
        <w:spacing w:line="360" w:lineRule="auto"/>
      </w:pPr>
    </w:p>
    <w:p w:rsidR="00CF75FD" w:rsidRPr="00AE1AD8" w:rsidRDefault="00CF75FD" w:rsidP="006825AE">
      <w:pPr>
        <w:spacing w:line="360" w:lineRule="auto"/>
      </w:pPr>
      <w:r>
        <w:t xml:space="preserve"> </w:t>
      </w:r>
    </w:p>
    <w:p w:rsidR="005E079F" w:rsidRPr="005E079F" w:rsidRDefault="005E079F" w:rsidP="006825AE">
      <w:pPr>
        <w:spacing w:line="360" w:lineRule="auto"/>
        <w:rPr>
          <w:b/>
        </w:rPr>
      </w:pPr>
    </w:p>
    <w:sectPr w:rsidR="005E079F" w:rsidRPr="005E07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E0D"/>
    <w:rsid w:val="0002544F"/>
    <w:rsid w:val="00066E0D"/>
    <w:rsid w:val="0008053E"/>
    <w:rsid w:val="000A4583"/>
    <w:rsid w:val="000B1117"/>
    <w:rsid w:val="001E66F1"/>
    <w:rsid w:val="002A485C"/>
    <w:rsid w:val="003D5F35"/>
    <w:rsid w:val="0042682C"/>
    <w:rsid w:val="004507D4"/>
    <w:rsid w:val="004A32C5"/>
    <w:rsid w:val="004B3405"/>
    <w:rsid w:val="004E2F0B"/>
    <w:rsid w:val="0052354A"/>
    <w:rsid w:val="00563B4C"/>
    <w:rsid w:val="005827A4"/>
    <w:rsid w:val="005E079F"/>
    <w:rsid w:val="0060009B"/>
    <w:rsid w:val="00624A03"/>
    <w:rsid w:val="0064072E"/>
    <w:rsid w:val="00653D0A"/>
    <w:rsid w:val="006825AE"/>
    <w:rsid w:val="006D60AE"/>
    <w:rsid w:val="007525C3"/>
    <w:rsid w:val="007D6B42"/>
    <w:rsid w:val="00857F8D"/>
    <w:rsid w:val="008B3AD5"/>
    <w:rsid w:val="008E393F"/>
    <w:rsid w:val="008E77B9"/>
    <w:rsid w:val="009D71C6"/>
    <w:rsid w:val="00A144DD"/>
    <w:rsid w:val="00A27117"/>
    <w:rsid w:val="00A372A2"/>
    <w:rsid w:val="00AE1AD8"/>
    <w:rsid w:val="00AF10B9"/>
    <w:rsid w:val="00B642EF"/>
    <w:rsid w:val="00B70183"/>
    <w:rsid w:val="00B730B7"/>
    <w:rsid w:val="00B771DB"/>
    <w:rsid w:val="00B87581"/>
    <w:rsid w:val="00B94B9A"/>
    <w:rsid w:val="00C02619"/>
    <w:rsid w:val="00CA3A81"/>
    <w:rsid w:val="00CF1C9B"/>
    <w:rsid w:val="00CF75FD"/>
    <w:rsid w:val="00D17799"/>
    <w:rsid w:val="00D32B6B"/>
    <w:rsid w:val="00D74E5A"/>
    <w:rsid w:val="00E42A78"/>
    <w:rsid w:val="00E44A88"/>
    <w:rsid w:val="00E5433D"/>
    <w:rsid w:val="00EA4F1D"/>
    <w:rsid w:val="00ED2C4A"/>
    <w:rsid w:val="00F45206"/>
    <w:rsid w:val="00F52EDA"/>
    <w:rsid w:val="00FA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B18E4D-C384-49D2-94A5-4F43A563D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6E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066E0D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066E0D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wmf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918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 Anita</dc:creator>
  <cp:keywords/>
  <dc:description/>
  <cp:lastModifiedBy>Anita Garibaldi</cp:lastModifiedBy>
  <cp:revision>8</cp:revision>
  <dcterms:created xsi:type="dcterms:W3CDTF">2023-07-18T13:54:00Z</dcterms:created>
  <dcterms:modified xsi:type="dcterms:W3CDTF">2023-07-18T19:44:00Z</dcterms:modified>
</cp:coreProperties>
</file>